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2062" w:rsidRDefault="00000000">
      <w:pPr>
        <w:spacing w:after="0" w:line="259" w:lineRule="auto"/>
        <w:ind w:left="0" w:firstLine="0"/>
        <w:jc w:val="left"/>
      </w:pPr>
      <w:r>
        <w:rPr>
          <w:sz w:val="20"/>
        </w:rPr>
        <w:t xml:space="preserve"> </w:t>
      </w:r>
    </w:p>
    <w:p w:rsidR="008D2062" w:rsidRDefault="00000000">
      <w:pPr>
        <w:spacing w:after="17" w:line="259" w:lineRule="auto"/>
        <w:ind w:left="0" w:firstLine="0"/>
        <w:jc w:val="left"/>
      </w:pPr>
      <w:r>
        <w:rPr>
          <w:sz w:val="20"/>
        </w:rPr>
        <w:t xml:space="preserve"> </w:t>
      </w:r>
    </w:p>
    <w:p w:rsidR="008D2062" w:rsidRDefault="00000000">
      <w:pPr>
        <w:spacing w:after="0" w:line="259" w:lineRule="auto"/>
        <w:ind w:right="-15"/>
        <w:jc w:val="right"/>
      </w:pPr>
      <w:r>
        <w:t xml:space="preserve">TANDIL, 28 de junio de 2024.- </w:t>
      </w:r>
    </w:p>
    <w:p w:rsidR="008D2062" w:rsidRDefault="00000000">
      <w:pPr>
        <w:spacing w:after="0" w:line="259" w:lineRule="auto"/>
        <w:ind w:left="60" w:firstLine="0"/>
        <w:jc w:val="center"/>
      </w:pPr>
      <w:r>
        <w:t xml:space="preserve"> </w:t>
      </w:r>
    </w:p>
    <w:p w:rsidR="008D2062" w:rsidRDefault="00000000">
      <w:pPr>
        <w:pStyle w:val="Ttulo1"/>
      </w:pPr>
      <w:r>
        <w:t>RESOLUCION Nro. 196/2024</w:t>
      </w:r>
      <w:r>
        <w:rPr>
          <w:u w:val="none"/>
        </w:rP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5"/>
        <w:jc w:val="left"/>
      </w:pPr>
      <w:r>
        <w:rPr>
          <w:b/>
        </w:rPr>
        <w:t>VISTO</w:t>
      </w:r>
      <w:r>
        <w:t xml:space="preserve">,  </w:t>
      </w:r>
    </w:p>
    <w:p w:rsidR="008D2062" w:rsidRDefault="00000000">
      <w:pPr>
        <w:spacing w:after="0" w:line="259" w:lineRule="auto"/>
        <w:ind w:left="0" w:firstLine="0"/>
        <w:jc w:val="left"/>
      </w:pPr>
      <w:r>
        <w:t xml:space="preserve"> </w:t>
      </w:r>
    </w:p>
    <w:p w:rsidR="008D2062" w:rsidRDefault="00000000">
      <w:pPr>
        <w:ind w:left="718"/>
      </w:pPr>
      <w:r>
        <w:t xml:space="preserve">la reunión de Consejo Académico del día de la fecha y; </w:t>
      </w:r>
    </w:p>
    <w:p w:rsidR="008D2062" w:rsidRDefault="00000000">
      <w:pPr>
        <w:spacing w:after="0" w:line="259" w:lineRule="auto"/>
        <w:ind w:left="0" w:firstLine="0"/>
        <w:jc w:val="left"/>
      </w:pPr>
      <w:r>
        <w:t xml:space="preserve"> </w:t>
      </w:r>
    </w:p>
    <w:p w:rsidR="008D2062" w:rsidRDefault="00000000">
      <w:pPr>
        <w:pStyle w:val="Ttulo2"/>
        <w:ind w:left="-5"/>
      </w:pPr>
      <w:r>
        <w:t>CONSIDERANDO</w:t>
      </w:r>
      <w:r>
        <w:rPr>
          <w:b w:val="0"/>
        </w:rPr>
        <w:t xml:space="preserve">,  </w:t>
      </w:r>
    </w:p>
    <w:p w:rsidR="008D2062" w:rsidRDefault="00000000">
      <w:pPr>
        <w:spacing w:after="0" w:line="259" w:lineRule="auto"/>
        <w:ind w:left="0" w:firstLine="0"/>
        <w:jc w:val="left"/>
      </w:pPr>
      <w:r>
        <w:t xml:space="preserve"> </w:t>
      </w:r>
    </w:p>
    <w:p w:rsidR="008D2062" w:rsidRDefault="00000000">
      <w:pPr>
        <w:ind w:left="-5"/>
      </w:pPr>
      <w:r>
        <w:t xml:space="preserve">               Que durante el transcurso de la misma se dio tratamiento y aprobación al llamado a concursos abiertos para ingreso a Carrera Docente. </w:t>
      </w:r>
    </w:p>
    <w:p w:rsidR="008D2062" w:rsidRDefault="00000000">
      <w:pPr>
        <w:spacing w:after="0" w:line="259" w:lineRule="auto"/>
        <w:ind w:left="0" w:firstLine="0"/>
        <w:jc w:val="left"/>
      </w:pPr>
      <w:r>
        <w:t xml:space="preserve"> </w:t>
      </w:r>
    </w:p>
    <w:p w:rsidR="008D2062" w:rsidRDefault="00000000">
      <w:pPr>
        <w:ind w:left="-5"/>
      </w:pPr>
      <w:r>
        <w:t xml:space="preserve">                Que mediante Resolución 173/2024 de este Cuerpo se autorizó oportunamente el inicio de las acciones correspondientes a formalizar la convocatoria con el objeto de continuar regularizando la situación de revista de docentes que por diferentes motivos poseen cargos de carácter interino por períodos que superan lo indicado por el Convenio Colectivo de Trabajo y quienes no han podido ser incluidos en el Ciclo II dado el número elevado de evaluaciones que contenía dicha convocatoria. </w:t>
      </w:r>
    </w:p>
    <w:p w:rsidR="008D2062" w:rsidRDefault="00000000">
      <w:pPr>
        <w:spacing w:after="0" w:line="259" w:lineRule="auto"/>
        <w:ind w:left="0" w:firstLine="0"/>
        <w:jc w:val="left"/>
      </w:pPr>
      <w:r>
        <w:t xml:space="preserve"> </w:t>
      </w:r>
    </w:p>
    <w:p w:rsidR="008D2062" w:rsidRDefault="00000000">
      <w:pPr>
        <w:ind w:left="-5"/>
      </w:pPr>
      <w:r>
        <w:t xml:space="preserve">               Que por Secretaría de Administración se han emitido los tickets de reservas de puntos necesarios. </w:t>
      </w:r>
    </w:p>
    <w:p w:rsidR="008D2062" w:rsidRDefault="00000000">
      <w:pPr>
        <w:spacing w:after="0" w:line="259" w:lineRule="auto"/>
        <w:ind w:left="0" w:firstLine="0"/>
        <w:jc w:val="left"/>
      </w:pPr>
      <w:r>
        <w:t xml:space="preserve"> </w:t>
      </w:r>
    </w:p>
    <w:p w:rsidR="008D2062" w:rsidRDefault="00000000">
      <w:pPr>
        <w:ind w:left="-5"/>
      </w:pPr>
      <w:r>
        <w:rPr>
          <w:b/>
        </w:rPr>
        <w:t>POR ELLO</w:t>
      </w:r>
      <w:r>
        <w:t xml:space="preserve">, y en uso de las atribuciones conferidas, el Consejo Académico de la FCV  </w:t>
      </w:r>
    </w:p>
    <w:p w:rsidR="008D2062" w:rsidRDefault="00000000">
      <w:pPr>
        <w:spacing w:after="0" w:line="259" w:lineRule="auto"/>
        <w:ind w:left="0" w:firstLine="0"/>
        <w:jc w:val="left"/>
      </w:pPr>
      <w:r>
        <w:t xml:space="preserve"> </w:t>
      </w:r>
    </w:p>
    <w:p w:rsidR="008D2062" w:rsidRDefault="00000000">
      <w:pPr>
        <w:pStyle w:val="Ttulo1"/>
      </w:pPr>
      <w:r>
        <w:t>RESUELVE</w:t>
      </w:r>
      <w:r>
        <w:rPr>
          <w:u w:val="none"/>
        </w:rPr>
        <w:t xml:space="preserve"> </w:t>
      </w:r>
    </w:p>
    <w:p w:rsidR="008D2062" w:rsidRDefault="00000000">
      <w:pPr>
        <w:spacing w:after="0" w:line="259" w:lineRule="auto"/>
        <w:ind w:left="0" w:firstLine="0"/>
        <w:jc w:val="left"/>
      </w:pPr>
      <w:r>
        <w:t xml:space="preserve"> </w:t>
      </w:r>
    </w:p>
    <w:p w:rsidR="008D2062" w:rsidRDefault="00000000">
      <w:pPr>
        <w:ind w:left="-5"/>
      </w:pPr>
      <w:r>
        <w:rPr>
          <w:u w:val="single" w:color="000000"/>
        </w:rPr>
        <w:t>Art.1)</w:t>
      </w:r>
      <w:r>
        <w:t xml:space="preserve"> Aprobar el llamado a concurso abierto para ingreso a Carrera Docente de 1 (un) cargo de </w:t>
      </w:r>
      <w:proofErr w:type="gramStart"/>
      <w:r>
        <w:t>Jefe</w:t>
      </w:r>
      <w:proofErr w:type="gramEnd"/>
      <w:r>
        <w:t xml:space="preserve"> de Trabajos Prácticos con dedicación semiexclusiva + simple en el Departamento de Ciencias Biológicas, bajo las características que constan en el anexo I de la presente Resolución. </w:t>
      </w:r>
    </w:p>
    <w:p w:rsidR="008D2062" w:rsidRDefault="00000000">
      <w:pPr>
        <w:spacing w:after="0" w:line="259" w:lineRule="auto"/>
        <w:ind w:left="0" w:firstLine="0"/>
        <w:jc w:val="left"/>
      </w:pPr>
      <w:r>
        <w:t xml:space="preserve"> </w:t>
      </w:r>
    </w:p>
    <w:p w:rsidR="008D2062" w:rsidRDefault="00000000">
      <w:pPr>
        <w:ind w:left="-5"/>
      </w:pPr>
      <w:r>
        <w:rPr>
          <w:u w:val="single" w:color="000000"/>
        </w:rPr>
        <w:t>Art. 2)</w:t>
      </w:r>
      <w:r>
        <w:t xml:space="preserve"> Aprobar el llamado a concurso abierto para ingreso a Carrera Docente de 1 (un) cargo de Ayudante Diplomado con dedicación semiexclusiva en el Departamento de Clínica, bajo las características que constan en el anexo I de la presente Resolución. </w:t>
      </w:r>
    </w:p>
    <w:p w:rsidR="008D2062" w:rsidRDefault="00000000">
      <w:pPr>
        <w:spacing w:after="0" w:line="259" w:lineRule="auto"/>
        <w:ind w:left="0" w:firstLine="0"/>
        <w:jc w:val="left"/>
      </w:pPr>
      <w:r>
        <w:t xml:space="preserve"> </w:t>
      </w:r>
    </w:p>
    <w:p w:rsidR="008D2062" w:rsidRDefault="00000000">
      <w:pPr>
        <w:ind w:left="-5"/>
      </w:pPr>
      <w:r>
        <w:rPr>
          <w:u w:val="single" w:color="000000"/>
        </w:rPr>
        <w:t>Art. 3)</w:t>
      </w:r>
      <w:r>
        <w:t xml:space="preserve"> Aprobar el llamado a concurso abierto para ingreso a Carrera Docente de 1 (un) cargo de </w:t>
      </w:r>
      <w:proofErr w:type="gramStart"/>
      <w:r>
        <w:t>Jefe</w:t>
      </w:r>
      <w:proofErr w:type="gramEnd"/>
      <w:r>
        <w:t xml:space="preserve"> de Trabajos Prácticos con dedicación simple en el Departamento de Producción Animal, bajo las características que constan en el anexo I de la presente Resolución. </w:t>
      </w:r>
    </w:p>
    <w:p w:rsidR="008D2062" w:rsidRDefault="00000000">
      <w:pPr>
        <w:spacing w:after="0" w:line="259" w:lineRule="auto"/>
        <w:ind w:left="0" w:firstLine="0"/>
        <w:jc w:val="left"/>
      </w:pPr>
      <w:r>
        <w:lastRenderedPageBreak/>
        <w:t xml:space="preserve"> </w:t>
      </w:r>
    </w:p>
    <w:p w:rsidR="008D2062" w:rsidRDefault="00000000">
      <w:pPr>
        <w:ind w:left="-5"/>
      </w:pPr>
      <w:r>
        <w:rPr>
          <w:u w:val="single" w:color="000000"/>
        </w:rPr>
        <w:t>Art. 4)</w:t>
      </w:r>
      <w:r>
        <w:t xml:space="preserve"> Aprobar el llamado a concurso abierto para ingreso a Carrera Docente de 1 (un) cargo de Ayudante Diplomado con dedicación semiexclusiva en el Departamento de Bienestar Estudiantil, bajo las características que constan en el anexo I de la presente Resolución. </w:t>
      </w:r>
    </w:p>
    <w:p w:rsidR="008D2062" w:rsidRDefault="00000000">
      <w:pPr>
        <w:spacing w:after="0" w:line="259" w:lineRule="auto"/>
        <w:ind w:left="0" w:firstLine="0"/>
        <w:jc w:val="left"/>
      </w:pPr>
      <w:r>
        <w:t xml:space="preserve"> </w:t>
      </w:r>
    </w:p>
    <w:p w:rsidR="008D2062" w:rsidRDefault="00000000">
      <w:pPr>
        <w:ind w:left="-5"/>
      </w:pPr>
      <w:r>
        <w:rPr>
          <w:u w:val="single" w:color="000000"/>
        </w:rPr>
        <w:t>Art. 5)</w:t>
      </w:r>
      <w:r>
        <w:t xml:space="preserve"> Aprobar el llamado a concurso abierto para ingreso a Carrera Docente de 1 (un) cargo de Profesor Adjunto con dedicación exclusiva en el Departamento de Bienestar Estudiantil, bajo las características que constan en el anexo I de la presente Resolución. </w:t>
      </w:r>
    </w:p>
    <w:p w:rsidR="008D2062" w:rsidRDefault="00000000">
      <w:pPr>
        <w:spacing w:after="0" w:line="259" w:lineRule="auto"/>
        <w:ind w:left="0" w:firstLine="0"/>
        <w:jc w:val="left"/>
      </w:pPr>
      <w:r>
        <w:t xml:space="preserve"> </w:t>
      </w:r>
    </w:p>
    <w:p w:rsidR="008D2062" w:rsidRDefault="00000000">
      <w:pPr>
        <w:ind w:left="-5"/>
      </w:pPr>
      <w:r>
        <w:rPr>
          <w:u w:val="single" w:color="000000"/>
        </w:rPr>
        <w:t>Art.6)</w:t>
      </w:r>
      <w:r>
        <w:t xml:space="preserve"> Aprobar las nóminas de Jurados que constan en el Anexo II de la presente Resolución. </w:t>
      </w:r>
    </w:p>
    <w:p w:rsidR="008D2062" w:rsidRDefault="00000000">
      <w:pPr>
        <w:spacing w:after="0" w:line="259" w:lineRule="auto"/>
        <w:ind w:left="0" w:firstLine="0"/>
        <w:jc w:val="left"/>
      </w:pPr>
      <w:r>
        <w:t xml:space="preserve"> </w:t>
      </w:r>
    </w:p>
    <w:p w:rsidR="008D2062" w:rsidRDefault="00000000">
      <w:pPr>
        <w:ind w:left="-5"/>
      </w:pPr>
      <w:r>
        <w:rPr>
          <w:u w:val="single" w:color="000000"/>
        </w:rPr>
        <w:t>Art.7)</w:t>
      </w:r>
      <w:r>
        <w:t xml:space="preserve"> Aprobar los tickets emitidos para la reserva de puntos docentes Nros.000059/2024, 000060/2024 y 000061/2024. </w:t>
      </w:r>
    </w:p>
    <w:p w:rsidR="008D2062" w:rsidRDefault="00000000">
      <w:pPr>
        <w:spacing w:after="0" w:line="259" w:lineRule="auto"/>
        <w:ind w:left="0" w:firstLine="0"/>
        <w:jc w:val="left"/>
      </w:pPr>
      <w:r>
        <w:t xml:space="preserve"> </w:t>
      </w:r>
    </w:p>
    <w:p w:rsidR="008D2062" w:rsidRDefault="00000000">
      <w:pPr>
        <w:ind w:left="-5"/>
      </w:pPr>
      <w:r>
        <w:rPr>
          <w:u w:val="single" w:color="000000"/>
        </w:rPr>
        <w:t>Art. 8)</w:t>
      </w:r>
      <w:r>
        <w:t xml:space="preserve"> Efectuar la presente ad-referéndum del Honorable Consejo Superior. </w:t>
      </w:r>
    </w:p>
    <w:p w:rsidR="008D2062" w:rsidRDefault="00000000">
      <w:pPr>
        <w:spacing w:after="0" w:line="259" w:lineRule="auto"/>
        <w:ind w:left="0" w:firstLine="0"/>
        <w:jc w:val="left"/>
      </w:pPr>
      <w:r>
        <w:t xml:space="preserve"> </w:t>
      </w:r>
    </w:p>
    <w:p w:rsidR="008D2062" w:rsidRDefault="00000000">
      <w:pPr>
        <w:ind w:left="-5"/>
      </w:pPr>
      <w:r>
        <w:rPr>
          <w:u w:val="single" w:color="000000"/>
        </w:rPr>
        <w:t>Art.9)</w:t>
      </w:r>
      <w:r>
        <w:t xml:space="preserve"> Regístrese, Comuníquese, Publíquese y </w:t>
      </w:r>
      <w:proofErr w:type="gramStart"/>
      <w:r>
        <w:t>Archívese.-</w:t>
      </w:r>
      <w:proofErr w:type="gramEnd"/>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right="614" w:firstLine="0"/>
        <w:jc w:val="left"/>
      </w:pPr>
      <w:r>
        <w:t xml:space="preserve"> </w:t>
      </w:r>
    </w:p>
    <w:p w:rsidR="008D2062" w:rsidRDefault="00000000">
      <w:pPr>
        <w:spacing w:after="0" w:line="259" w:lineRule="auto"/>
        <w:ind w:left="6802" w:firstLine="0"/>
        <w:jc w:val="left"/>
      </w:pPr>
      <w:r>
        <w:rPr>
          <w:noProof/>
        </w:rPr>
        <w:drawing>
          <wp:inline distT="0" distB="0" distL="0" distR="0">
            <wp:extent cx="854710" cy="1130935"/>
            <wp:effectExtent l="0" t="0" r="0" b="0"/>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6"/>
                    <a:stretch>
                      <a:fillRect/>
                    </a:stretch>
                  </pic:blipFill>
                  <pic:spPr>
                    <a:xfrm>
                      <a:off x="0" y="0"/>
                      <a:ext cx="854710" cy="1130935"/>
                    </a:xfrm>
                    <a:prstGeom prst="rect">
                      <a:avLst/>
                    </a:prstGeom>
                  </pic:spPr>
                </pic:pic>
              </a:graphicData>
            </a:graphic>
          </wp:inline>
        </w:drawing>
      </w:r>
    </w:p>
    <w:p w:rsidR="008D2062" w:rsidRDefault="00000000">
      <w:pPr>
        <w:spacing w:after="0" w:line="259" w:lineRule="auto"/>
        <w:ind w:left="0" w:right="614" w:firstLine="0"/>
        <w:jc w:val="left"/>
      </w:pPr>
      <w:r>
        <w:rPr>
          <w:sz w:val="19"/>
        </w:rPr>
        <w:t xml:space="preserve"> </w:t>
      </w:r>
    </w:p>
    <w:p w:rsidR="008D2062" w:rsidRDefault="00000000">
      <w:pPr>
        <w:spacing w:after="0" w:line="259" w:lineRule="auto"/>
        <w:ind w:left="-5"/>
        <w:jc w:val="left"/>
      </w:pPr>
      <w:r>
        <w:rPr>
          <w:sz w:val="19"/>
        </w:rPr>
        <w:t xml:space="preserve">                                                                                                                                           Dr. Rodolfo C. Catalano </w:t>
      </w:r>
    </w:p>
    <w:p w:rsidR="008D2062" w:rsidRDefault="00000000">
      <w:pPr>
        <w:spacing w:after="0" w:line="259" w:lineRule="auto"/>
        <w:ind w:left="-5"/>
        <w:jc w:val="left"/>
      </w:pPr>
      <w:r>
        <w:rPr>
          <w:sz w:val="19"/>
        </w:rPr>
        <w:t xml:space="preserve">                                                                                                                                                       DECANO </w:t>
      </w:r>
    </w:p>
    <w:p w:rsidR="008D2062" w:rsidRDefault="00000000">
      <w:pPr>
        <w:spacing w:after="8" w:line="230" w:lineRule="auto"/>
        <w:ind w:left="0" w:right="99" w:firstLine="0"/>
      </w:pPr>
      <w:r>
        <w:rPr>
          <w:sz w:val="19"/>
        </w:rPr>
        <w:t xml:space="preserve">                                                                                                                                         </w:t>
      </w:r>
      <w:r>
        <w:rPr>
          <w:sz w:val="16"/>
        </w:rPr>
        <w:t>Facultad de Ciencias Veterinarias</w:t>
      </w:r>
      <w:r>
        <w:rPr>
          <w:sz w:val="19"/>
        </w:rPr>
        <w:t xml:space="preserve">                                                                                                                                                       U.N.C.P.B.A.                                                                                                                                             Cód. FD 20240731-436</w:t>
      </w: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lastRenderedPageBreak/>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42" w:line="250" w:lineRule="auto"/>
        <w:ind w:left="0" w:right="8702" w:firstLine="0"/>
      </w:pPr>
      <w:r>
        <w:t xml:space="preserve"> </w:t>
      </w:r>
      <w:r>
        <w:rPr>
          <w:sz w:val="20"/>
        </w:rPr>
        <w:t xml:space="preserve"> </w:t>
      </w:r>
    </w:p>
    <w:p w:rsidR="008D2062" w:rsidRDefault="00000000">
      <w:pPr>
        <w:pStyle w:val="Ttulo2"/>
        <w:ind w:left="-5"/>
      </w:pPr>
      <w:r>
        <w:rPr>
          <w:b w:val="0"/>
          <w:sz w:val="20"/>
        </w:rPr>
        <w:t xml:space="preserve">                                                             </w:t>
      </w:r>
      <w:r>
        <w:t xml:space="preserve">ANEXO I CONCURSOS ABIERTOS </w:t>
      </w:r>
    </w:p>
    <w:p w:rsidR="008D2062" w:rsidRDefault="00000000">
      <w:pPr>
        <w:spacing w:after="0" w:line="259" w:lineRule="auto"/>
        <w:ind w:left="0" w:firstLine="0"/>
        <w:jc w:val="left"/>
      </w:pPr>
      <w:r>
        <w:rPr>
          <w:b/>
        </w:rPr>
        <w:t xml:space="preserve"> </w:t>
      </w:r>
    </w:p>
    <w:p w:rsidR="008D2062" w:rsidRDefault="00000000">
      <w:pPr>
        <w:spacing w:after="0" w:line="259" w:lineRule="auto"/>
        <w:ind w:left="0" w:firstLine="0"/>
        <w:jc w:val="left"/>
      </w:pPr>
      <w:r>
        <w:rPr>
          <w:sz w:val="20"/>
        </w:rPr>
        <w:t xml:space="preserve"> </w:t>
      </w:r>
    </w:p>
    <w:p w:rsidR="008D2062" w:rsidRDefault="00000000">
      <w:pPr>
        <w:spacing w:after="0" w:line="259" w:lineRule="auto"/>
        <w:ind w:left="0" w:firstLine="0"/>
        <w:jc w:val="left"/>
      </w:pPr>
      <w:r>
        <w:rPr>
          <w:sz w:val="20"/>
        </w:rPr>
        <w:t xml:space="preserve"> </w:t>
      </w:r>
    </w:p>
    <w:p w:rsidR="008D2062" w:rsidRDefault="00000000">
      <w:pPr>
        <w:spacing w:after="0" w:line="259" w:lineRule="auto"/>
        <w:ind w:left="0" w:firstLine="0"/>
        <w:jc w:val="left"/>
      </w:pPr>
      <w:r>
        <w:rPr>
          <w:sz w:val="20"/>
        </w:rPr>
        <w:t xml:space="preserve"> </w:t>
      </w:r>
    </w:p>
    <w:tbl>
      <w:tblPr>
        <w:tblStyle w:val="TableGrid"/>
        <w:tblW w:w="9619" w:type="dxa"/>
        <w:tblInd w:w="-730" w:type="dxa"/>
        <w:tblCellMar>
          <w:top w:w="13" w:type="dxa"/>
          <w:left w:w="106" w:type="dxa"/>
          <w:bottom w:w="0" w:type="dxa"/>
          <w:right w:w="76" w:type="dxa"/>
        </w:tblCellMar>
        <w:tblLook w:val="04A0" w:firstRow="1" w:lastRow="0" w:firstColumn="1" w:lastColumn="0" w:noHBand="0" w:noVBand="1"/>
      </w:tblPr>
      <w:tblGrid>
        <w:gridCol w:w="683"/>
        <w:gridCol w:w="983"/>
        <w:gridCol w:w="967"/>
        <w:gridCol w:w="855"/>
        <w:gridCol w:w="975"/>
        <w:gridCol w:w="1391"/>
        <w:gridCol w:w="1342"/>
        <w:gridCol w:w="2423"/>
      </w:tblGrid>
      <w:tr w:rsidR="008D2062">
        <w:trPr>
          <w:trHeight w:val="240"/>
        </w:trPr>
        <w:tc>
          <w:tcPr>
            <w:tcW w:w="5692" w:type="dxa"/>
            <w:gridSpan w:val="6"/>
            <w:tcBorders>
              <w:top w:val="single" w:sz="4" w:space="0" w:color="000000"/>
              <w:left w:val="single" w:sz="4" w:space="0" w:color="000000"/>
              <w:bottom w:val="single" w:sz="4" w:space="0" w:color="000000"/>
              <w:right w:val="nil"/>
            </w:tcBorders>
          </w:tcPr>
          <w:p w:rsidR="008D2062" w:rsidRDefault="00000000">
            <w:pPr>
              <w:spacing w:after="0" w:line="259" w:lineRule="auto"/>
              <w:ind w:left="2" w:firstLine="0"/>
              <w:jc w:val="left"/>
            </w:pPr>
            <w:r>
              <w:rPr>
                <w:b/>
                <w:sz w:val="20"/>
              </w:rPr>
              <w:t xml:space="preserve">DEPARTAMENTO DE CIENCIAS BIOLOGICAS </w:t>
            </w:r>
          </w:p>
        </w:tc>
        <w:tc>
          <w:tcPr>
            <w:tcW w:w="1356" w:type="dxa"/>
            <w:tcBorders>
              <w:top w:val="single" w:sz="4" w:space="0" w:color="000000"/>
              <w:left w:val="nil"/>
              <w:bottom w:val="single" w:sz="4" w:space="0" w:color="000000"/>
              <w:right w:val="nil"/>
            </w:tcBorders>
          </w:tcPr>
          <w:p w:rsidR="008D2062" w:rsidRDefault="008D2062">
            <w:pPr>
              <w:spacing w:after="160" w:line="259" w:lineRule="auto"/>
              <w:ind w:left="0" w:firstLine="0"/>
              <w:jc w:val="left"/>
            </w:pPr>
          </w:p>
        </w:tc>
        <w:tc>
          <w:tcPr>
            <w:tcW w:w="2571" w:type="dxa"/>
            <w:tcBorders>
              <w:top w:val="single" w:sz="4" w:space="0" w:color="000000"/>
              <w:left w:val="nil"/>
              <w:bottom w:val="single" w:sz="4" w:space="0" w:color="000000"/>
              <w:right w:val="single" w:sz="4" w:space="0" w:color="000000"/>
            </w:tcBorders>
          </w:tcPr>
          <w:p w:rsidR="008D2062" w:rsidRDefault="008D2062">
            <w:pPr>
              <w:spacing w:after="160" w:line="259" w:lineRule="auto"/>
              <w:ind w:left="0" w:firstLine="0"/>
              <w:jc w:val="left"/>
            </w:pPr>
          </w:p>
        </w:tc>
      </w:tr>
      <w:tr w:rsidR="008D2062">
        <w:trPr>
          <w:trHeight w:val="1390"/>
        </w:trPr>
        <w:tc>
          <w:tcPr>
            <w:tcW w:w="713"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proofErr w:type="spellStart"/>
            <w:r>
              <w:rPr>
                <w:b/>
                <w:sz w:val="16"/>
              </w:rPr>
              <w:t>Ref</w:t>
            </w:r>
            <w:proofErr w:type="spellEnd"/>
            <w:r>
              <w:rPr>
                <w:b/>
                <w:sz w:val="16"/>
              </w:rPr>
              <w:t xml:space="preserve"> </w:t>
            </w:r>
          </w:p>
          <w:p w:rsidR="008D2062" w:rsidRDefault="00000000">
            <w:pPr>
              <w:spacing w:after="0" w:line="259" w:lineRule="auto"/>
              <w:ind w:left="2" w:firstLine="0"/>
              <w:jc w:val="left"/>
            </w:pPr>
            <w:r>
              <w:rPr>
                <w:b/>
                <w:sz w:val="1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b/>
                <w:sz w:val="16"/>
              </w:rPr>
              <w:t xml:space="preserve">    </w:t>
            </w:r>
          </w:p>
          <w:p w:rsidR="008D2062" w:rsidRDefault="00000000">
            <w:pPr>
              <w:spacing w:after="0" w:line="259" w:lineRule="auto"/>
              <w:ind w:left="2" w:firstLine="0"/>
              <w:jc w:val="left"/>
            </w:pPr>
            <w:r>
              <w:rPr>
                <w:b/>
                <w:sz w:val="16"/>
              </w:rPr>
              <w:t xml:space="preserve">Categoría </w:t>
            </w:r>
          </w:p>
        </w:tc>
        <w:tc>
          <w:tcPr>
            <w:tcW w:w="715"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proofErr w:type="spellStart"/>
            <w:r>
              <w:rPr>
                <w:b/>
                <w:sz w:val="18"/>
              </w:rPr>
              <w:t>Dedic</w:t>
            </w:r>
            <w:proofErr w:type="spellEnd"/>
            <w:r>
              <w:rPr>
                <w:b/>
                <w:sz w:val="18"/>
              </w:rPr>
              <w:t xml:space="preserve"> </w:t>
            </w:r>
          </w:p>
        </w:tc>
        <w:tc>
          <w:tcPr>
            <w:tcW w:w="862"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b/>
                <w:sz w:val="16"/>
              </w:rPr>
              <w:t xml:space="preserve">Área de </w:t>
            </w:r>
            <w:proofErr w:type="spellStart"/>
            <w:r>
              <w:rPr>
                <w:b/>
                <w:sz w:val="16"/>
              </w:rPr>
              <w:t>Conocim</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b/>
                <w:sz w:val="16"/>
              </w:rPr>
              <w:t xml:space="preserve">Área </w:t>
            </w:r>
          </w:p>
          <w:p w:rsidR="008D2062" w:rsidRDefault="00000000">
            <w:pPr>
              <w:spacing w:after="0" w:line="259" w:lineRule="auto"/>
              <w:ind w:left="2" w:firstLine="0"/>
              <w:jc w:val="left"/>
            </w:pPr>
            <w:r>
              <w:rPr>
                <w:b/>
                <w:sz w:val="16"/>
              </w:rPr>
              <w:t xml:space="preserve">Temática </w:t>
            </w:r>
          </w:p>
        </w:tc>
        <w:tc>
          <w:tcPr>
            <w:tcW w:w="1412"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b/>
                <w:sz w:val="20"/>
              </w:rPr>
              <w:t xml:space="preserve">Orientación Específica </w:t>
            </w:r>
          </w:p>
        </w:tc>
        <w:tc>
          <w:tcPr>
            <w:tcW w:w="1356"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0" w:firstLine="0"/>
              <w:jc w:val="left"/>
            </w:pPr>
            <w:r>
              <w:rPr>
                <w:b/>
                <w:sz w:val="20"/>
              </w:rPr>
              <w:t xml:space="preserve">Funciones  </w:t>
            </w:r>
          </w:p>
          <w:p w:rsidR="008D2062" w:rsidRDefault="00000000">
            <w:pPr>
              <w:spacing w:after="0" w:line="259" w:lineRule="auto"/>
              <w:ind w:left="0" w:firstLine="0"/>
              <w:jc w:val="left"/>
            </w:pPr>
            <w:r>
              <w:rPr>
                <w:b/>
                <w:sz w:val="20"/>
              </w:rPr>
              <w:t xml:space="preserve">(s/RD </w:t>
            </w:r>
          </w:p>
          <w:p w:rsidR="008D2062" w:rsidRDefault="00000000">
            <w:pPr>
              <w:spacing w:after="0" w:line="259" w:lineRule="auto"/>
              <w:ind w:left="0" w:firstLine="0"/>
              <w:jc w:val="left"/>
            </w:pPr>
            <w:r>
              <w:rPr>
                <w:b/>
                <w:sz w:val="20"/>
              </w:rPr>
              <w:t xml:space="preserve">092/2015, homologada por la RCA 191/2015) </w:t>
            </w:r>
          </w:p>
        </w:tc>
        <w:tc>
          <w:tcPr>
            <w:tcW w:w="2571"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0" w:firstLine="0"/>
              <w:jc w:val="left"/>
            </w:pPr>
            <w:r>
              <w:rPr>
                <w:b/>
                <w:sz w:val="20"/>
              </w:rPr>
              <w:t xml:space="preserve">Actividades de Docencia </w:t>
            </w:r>
          </w:p>
        </w:tc>
      </w:tr>
      <w:tr w:rsidR="008D2062">
        <w:trPr>
          <w:trHeight w:val="1483"/>
        </w:trPr>
        <w:tc>
          <w:tcPr>
            <w:tcW w:w="713"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19" w:firstLine="0"/>
              <w:jc w:val="center"/>
            </w:pPr>
            <w:r>
              <w:rPr>
                <w:sz w:val="20"/>
              </w:rPr>
              <w:t xml:space="preserve"> </w:t>
            </w:r>
          </w:p>
          <w:p w:rsidR="008D2062" w:rsidRDefault="00000000">
            <w:pPr>
              <w:spacing w:after="0" w:line="259" w:lineRule="auto"/>
              <w:ind w:left="0" w:right="32" w:firstLine="0"/>
              <w:jc w:val="center"/>
            </w:pPr>
            <w:r>
              <w:rPr>
                <w:sz w:val="20"/>
              </w:rPr>
              <w:t xml:space="preserve">1 </w:t>
            </w:r>
          </w:p>
          <w:p w:rsidR="008D2062" w:rsidRDefault="00000000">
            <w:pPr>
              <w:spacing w:after="0" w:line="259" w:lineRule="auto"/>
              <w:ind w:left="19" w:firstLine="0"/>
              <w:jc w:val="center"/>
            </w:pPr>
            <w:r>
              <w:rPr>
                <w:sz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sz w:val="20"/>
              </w:rPr>
              <w:t xml:space="preserve">JTP </w:t>
            </w:r>
          </w:p>
        </w:tc>
        <w:tc>
          <w:tcPr>
            <w:tcW w:w="715"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proofErr w:type="spellStart"/>
            <w:r>
              <w:rPr>
                <w:sz w:val="16"/>
              </w:rPr>
              <w:t>Semiexclusi</w:t>
            </w:r>
            <w:proofErr w:type="spellEnd"/>
            <w:r>
              <w:rPr>
                <w:sz w:val="16"/>
              </w:rPr>
              <w:t xml:space="preserve"> va + Simple </w:t>
            </w:r>
          </w:p>
        </w:tc>
        <w:tc>
          <w:tcPr>
            <w:tcW w:w="862"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sz w:val="16"/>
              </w:rPr>
              <w:t xml:space="preserve">Ciencias Básicas </w:t>
            </w:r>
          </w:p>
        </w:tc>
        <w:tc>
          <w:tcPr>
            <w:tcW w:w="991"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41" w:lineRule="auto"/>
              <w:ind w:left="2" w:firstLine="0"/>
              <w:jc w:val="left"/>
            </w:pPr>
            <w:r>
              <w:rPr>
                <w:sz w:val="14"/>
              </w:rPr>
              <w:t xml:space="preserve">Ciencias Exactas y Naturales: </w:t>
            </w:r>
          </w:p>
          <w:p w:rsidR="008D2062" w:rsidRDefault="00000000">
            <w:pPr>
              <w:spacing w:after="0" w:line="259" w:lineRule="auto"/>
              <w:ind w:left="2" w:firstLine="0"/>
              <w:jc w:val="left"/>
            </w:pPr>
            <w:r>
              <w:rPr>
                <w:sz w:val="14"/>
              </w:rPr>
              <w:t xml:space="preserve">Física y </w:t>
            </w:r>
          </w:p>
          <w:p w:rsidR="008D2062" w:rsidRDefault="00000000">
            <w:pPr>
              <w:spacing w:after="0" w:line="259" w:lineRule="auto"/>
              <w:ind w:left="2" w:firstLine="0"/>
              <w:jc w:val="left"/>
            </w:pPr>
            <w:r>
              <w:rPr>
                <w:sz w:val="14"/>
              </w:rPr>
              <w:t xml:space="preserve">Matemática </w:t>
            </w:r>
          </w:p>
        </w:tc>
        <w:tc>
          <w:tcPr>
            <w:tcW w:w="1412"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2" w:firstLine="0"/>
              <w:jc w:val="left"/>
            </w:pPr>
            <w:r>
              <w:rPr>
                <w:sz w:val="16"/>
              </w:rPr>
              <w:t xml:space="preserve">Biofísica y </w:t>
            </w:r>
          </w:p>
          <w:p w:rsidR="008D2062" w:rsidRDefault="00000000">
            <w:pPr>
              <w:spacing w:after="0" w:line="259" w:lineRule="auto"/>
              <w:ind w:left="2" w:firstLine="0"/>
              <w:jc w:val="left"/>
            </w:pPr>
            <w:proofErr w:type="spellStart"/>
            <w:r>
              <w:rPr>
                <w:sz w:val="16"/>
              </w:rPr>
              <w:t>Biomatemática</w:t>
            </w:r>
            <w:proofErr w:type="spellEnd"/>
            <w:r>
              <w:rPr>
                <w:sz w:val="16"/>
              </w:rPr>
              <w:t xml:space="preserve"> </w:t>
            </w:r>
          </w:p>
          <w:p w:rsidR="008D2062" w:rsidRDefault="00000000">
            <w:pPr>
              <w:spacing w:after="0" w:line="259" w:lineRule="auto"/>
              <w:ind w:left="2" w:firstLine="0"/>
              <w:jc w:val="left"/>
            </w:pPr>
            <w:r>
              <w:rPr>
                <w:sz w:val="16"/>
              </w:rPr>
              <w:t xml:space="preserve">aplicada a la </w:t>
            </w:r>
          </w:p>
          <w:p w:rsidR="008D2062" w:rsidRDefault="00000000">
            <w:pPr>
              <w:spacing w:after="0" w:line="259" w:lineRule="auto"/>
              <w:ind w:left="2" w:firstLine="0"/>
              <w:jc w:val="left"/>
            </w:pPr>
            <w:r>
              <w:rPr>
                <w:sz w:val="16"/>
              </w:rPr>
              <w:t xml:space="preserve">Medicina </w:t>
            </w:r>
          </w:p>
          <w:p w:rsidR="008D2062" w:rsidRDefault="00000000">
            <w:pPr>
              <w:spacing w:after="0" w:line="259" w:lineRule="auto"/>
              <w:ind w:left="2" w:firstLine="0"/>
              <w:jc w:val="left"/>
            </w:pPr>
            <w:r>
              <w:rPr>
                <w:sz w:val="16"/>
              </w:rPr>
              <w:t xml:space="preserve">Veterinaria y </w:t>
            </w:r>
          </w:p>
          <w:p w:rsidR="008D2062" w:rsidRDefault="00000000">
            <w:pPr>
              <w:spacing w:after="0" w:line="259" w:lineRule="auto"/>
              <w:ind w:left="2" w:firstLine="0"/>
              <w:jc w:val="left"/>
            </w:pPr>
            <w:r>
              <w:rPr>
                <w:sz w:val="16"/>
              </w:rPr>
              <w:t xml:space="preserve">Licenciatura en </w:t>
            </w:r>
          </w:p>
          <w:p w:rsidR="008D2062" w:rsidRDefault="00000000">
            <w:pPr>
              <w:spacing w:after="0" w:line="259" w:lineRule="auto"/>
              <w:ind w:left="2" w:firstLine="0"/>
              <w:jc w:val="left"/>
            </w:pPr>
            <w:r>
              <w:rPr>
                <w:sz w:val="16"/>
              </w:rPr>
              <w:t xml:space="preserve">Tecnología de los </w:t>
            </w:r>
          </w:p>
          <w:p w:rsidR="008D2062" w:rsidRDefault="00000000">
            <w:pPr>
              <w:spacing w:after="0" w:line="259" w:lineRule="auto"/>
              <w:ind w:left="2" w:firstLine="0"/>
              <w:jc w:val="left"/>
            </w:pPr>
            <w:r>
              <w:rPr>
                <w:sz w:val="16"/>
              </w:rPr>
              <w:t xml:space="preserve">Alimentos </w:t>
            </w:r>
          </w:p>
        </w:tc>
        <w:tc>
          <w:tcPr>
            <w:tcW w:w="1356"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0" w:firstLine="0"/>
              <w:jc w:val="left"/>
            </w:pPr>
            <w:r>
              <w:rPr>
                <w:sz w:val="16"/>
              </w:rPr>
              <w:t xml:space="preserve">Docencia, </w:t>
            </w:r>
          </w:p>
          <w:p w:rsidR="008D2062" w:rsidRDefault="00000000">
            <w:pPr>
              <w:spacing w:after="0" w:line="238" w:lineRule="auto"/>
              <w:ind w:left="0" w:firstLine="0"/>
              <w:jc w:val="left"/>
            </w:pPr>
            <w:r>
              <w:rPr>
                <w:sz w:val="16"/>
              </w:rPr>
              <w:t xml:space="preserve">Investigación con complemento en </w:t>
            </w:r>
          </w:p>
          <w:p w:rsidR="008D2062" w:rsidRDefault="00000000">
            <w:pPr>
              <w:spacing w:after="0" w:line="259" w:lineRule="auto"/>
              <w:ind w:left="0" w:firstLine="0"/>
              <w:jc w:val="left"/>
            </w:pPr>
            <w:r>
              <w:rPr>
                <w:sz w:val="16"/>
              </w:rPr>
              <w:t xml:space="preserve">Extensión y </w:t>
            </w:r>
          </w:p>
          <w:p w:rsidR="008D2062" w:rsidRDefault="00000000">
            <w:pPr>
              <w:spacing w:after="0" w:line="259" w:lineRule="auto"/>
              <w:ind w:left="0" w:firstLine="0"/>
              <w:jc w:val="left"/>
            </w:pPr>
            <w:r>
              <w:rPr>
                <w:sz w:val="16"/>
              </w:rPr>
              <w:t xml:space="preserve">Servicios </w:t>
            </w:r>
          </w:p>
        </w:tc>
        <w:tc>
          <w:tcPr>
            <w:tcW w:w="2571"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0" w:firstLine="0"/>
              <w:jc w:val="left"/>
            </w:pPr>
            <w:r>
              <w:rPr>
                <w:sz w:val="16"/>
              </w:rPr>
              <w:t xml:space="preserve">Cursos: Introducción a las Ciencias </w:t>
            </w:r>
          </w:p>
          <w:p w:rsidR="008D2062" w:rsidRDefault="00000000">
            <w:pPr>
              <w:spacing w:after="0" w:line="259" w:lineRule="auto"/>
              <w:ind w:left="0" w:firstLine="0"/>
              <w:jc w:val="left"/>
            </w:pPr>
            <w:r>
              <w:rPr>
                <w:sz w:val="16"/>
              </w:rPr>
              <w:t>Básicas (</w:t>
            </w:r>
            <w:proofErr w:type="gramStart"/>
            <w:r>
              <w:rPr>
                <w:sz w:val="16"/>
              </w:rPr>
              <w:t>Febrero</w:t>
            </w:r>
            <w:proofErr w:type="gramEnd"/>
            <w:r>
              <w:rPr>
                <w:sz w:val="16"/>
              </w:rPr>
              <w:t xml:space="preserve"> y Agosto) </w:t>
            </w:r>
          </w:p>
          <w:p w:rsidR="008D2062" w:rsidRDefault="00000000">
            <w:pPr>
              <w:spacing w:after="0" w:line="259" w:lineRule="auto"/>
              <w:ind w:left="0" w:firstLine="0"/>
              <w:jc w:val="left"/>
            </w:pPr>
            <w:r>
              <w:rPr>
                <w:sz w:val="16"/>
              </w:rPr>
              <w:t xml:space="preserve">Medicina Veterinaria </w:t>
            </w:r>
          </w:p>
          <w:p w:rsidR="008D2062" w:rsidRDefault="00000000">
            <w:pPr>
              <w:spacing w:after="0" w:line="259" w:lineRule="auto"/>
              <w:ind w:left="0" w:firstLine="0"/>
              <w:jc w:val="left"/>
            </w:pPr>
            <w:r>
              <w:rPr>
                <w:sz w:val="16"/>
              </w:rPr>
              <w:t xml:space="preserve">Física, Matemática Aplicada (LTA) </w:t>
            </w:r>
          </w:p>
          <w:p w:rsidR="008D2062" w:rsidRDefault="00000000">
            <w:pPr>
              <w:spacing w:after="0" w:line="259" w:lineRule="auto"/>
              <w:ind w:left="0" w:firstLine="0"/>
              <w:jc w:val="left"/>
            </w:pPr>
            <w:r>
              <w:rPr>
                <w:sz w:val="16"/>
              </w:rPr>
              <w:t xml:space="preserve">Programa Articulatorio </w:t>
            </w:r>
          </w:p>
        </w:tc>
      </w:tr>
    </w:tbl>
    <w:p w:rsidR="008D2062" w:rsidRDefault="00000000">
      <w:pPr>
        <w:spacing w:after="0" w:line="259" w:lineRule="auto"/>
        <w:ind w:left="0" w:firstLine="0"/>
        <w:jc w:val="left"/>
      </w:pPr>
      <w:r>
        <w:rPr>
          <w:sz w:val="20"/>
        </w:rPr>
        <w:t xml:space="preserve"> </w:t>
      </w:r>
    </w:p>
    <w:p w:rsidR="008D2062" w:rsidRDefault="00000000">
      <w:pPr>
        <w:spacing w:after="0" w:line="259" w:lineRule="auto"/>
        <w:ind w:left="0" w:firstLine="0"/>
        <w:jc w:val="left"/>
      </w:pPr>
      <w:r>
        <w:rPr>
          <w:sz w:val="20"/>
        </w:rPr>
        <w:t xml:space="preserve"> </w:t>
      </w:r>
    </w:p>
    <w:tbl>
      <w:tblPr>
        <w:tblStyle w:val="TableGrid"/>
        <w:tblW w:w="9619" w:type="dxa"/>
        <w:tblInd w:w="-730" w:type="dxa"/>
        <w:tblCellMar>
          <w:top w:w="13" w:type="dxa"/>
          <w:left w:w="106" w:type="dxa"/>
          <w:bottom w:w="0" w:type="dxa"/>
          <w:right w:w="61" w:type="dxa"/>
        </w:tblCellMar>
        <w:tblLook w:val="04A0" w:firstRow="1" w:lastRow="0" w:firstColumn="1" w:lastColumn="0" w:noHBand="0" w:noVBand="1"/>
      </w:tblPr>
      <w:tblGrid>
        <w:gridCol w:w="683"/>
        <w:gridCol w:w="991"/>
        <w:gridCol w:w="952"/>
        <w:gridCol w:w="857"/>
        <w:gridCol w:w="976"/>
        <w:gridCol w:w="1390"/>
        <w:gridCol w:w="1341"/>
        <w:gridCol w:w="2429"/>
      </w:tblGrid>
      <w:tr w:rsidR="008D2062">
        <w:trPr>
          <w:trHeight w:val="240"/>
        </w:trPr>
        <w:tc>
          <w:tcPr>
            <w:tcW w:w="3289" w:type="dxa"/>
            <w:gridSpan w:val="4"/>
            <w:tcBorders>
              <w:top w:val="single" w:sz="4" w:space="0" w:color="000000"/>
              <w:left w:val="single" w:sz="4" w:space="0" w:color="000000"/>
              <w:bottom w:val="single" w:sz="4" w:space="0" w:color="000000"/>
              <w:right w:val="nil"/>
            </w:tcBorders>
          </w:tcPr>
          <w:p w:rsidR="008D2062" w:rsidRDefault="00000000">
            <w:pPr>
              <w:spacing w:after="0" w:line="259" w:lineRule="auto"/>
              <w:ind w:left="2" w:firstLine="0"/>
              <w:jc w:val="left"/>
            </w:pPr>
            <w:r>
              <w:rPr>
                <w:b/>
                <w:sz w:val="20"/>
              </w:rPr>
              <w:t xml:space="preserve">DEPARTAMENTO DE CLINICA </w:t>
            </w:r>
          </w:p>
        </w:tc>
        <w:tc>
          <w:tcPr>
            <w:tcW w:w="991" w:type="dxa"/>
            <w:tcBorders>
              <w:top w:val="single" w:sz="4" w:space="0" w:color="000000"/>
              <w:left w:val="nil"/>
              <w:bottom w:val="single" w:sz="4" w:space="0" w:color="000000"/>
              <w:right w:val="nil"/>
            </w:tcBorders>
          </w:tcPr>
          <w:p w:rsidR="008D2062" w:rsidRDefault="008D2062">
            <w:pPr>
              <w:spacing w:after="160" w:line="259" w:lineRule="auto"/>
              <w:ind w:left="0" w:firstLine="0"/>
              <w:jc w:val="left"/>
            </w:pPr>
          </w:p>
        </w:tc>
        <w:tc>
          <w:tcPr>
            <w:tcW w:w="1412" w:type="dxa"/>
            <w:tcBorders>
              <w:top w:val="single" w:sz="4" w:space="0" w:color="000000"/>
              <w:left w:val="nil"/>
              <w:bottom w:val="single" w:sz="4" w:space="0" w:color="000000"/>
              <w:right w:val="nil"/>
            </w:tcBorders>
          </w:tcPr>
          <w:p w:rsidR="008D2062" w:rsidRDefault="008D2062">
            <w:pPr>
              <w:spacing w:after="160" w:line="259" w:lineRule="auto"/>
              <w:ind w:left="0" w:firstLine="0"/>
              <w:jc w:val="left"/>
            </w:pPr>
          </w:p>
        </w:tc>
        <w:tc>
          <w:tcPr>
            <w:tcW w:w="1356" w:type="dxa"/>
            <w:tcBorders>
              <w:top w:val="single" w:sz="4" w:space="0" w:color="000000"/>
              <w:left w:val="nil"/>
              <w:bottom w:val="single" w:sz="4" w:space="0" w:color="000000"/>
              <w:right w:val="nil"/>
            </w:tcBorders>
          </w:tcPr>
          <w:p w:rsidR="008D2062" w:rsidRDefault="008D2062">
            <w:pPr>
              <w:spacing w:after="160" w:line="259" w:lineRule="auto"/>
              <w:ind w:left="0" w:firstLine="0"/>
              <w:jc w:val="left"/>
            </w:pPr>
          </w:p>
        </w:tc>
        <w:tc>
          <w:tcPr>
            <w:tcW w:w="2571" w:type="dxa"/>
            <w:tcBorders>
              <w:top w:val="single" w:sz="4" w:space="0" w:color="000000"/>
              <w:left w:val="nil"/>
              <w:bottom w:val="single" w:sz="4" w:space="0" w:color="000000"/>
              <w:right w:val="single" w:sz="4" w:space="0" w:color="000000"/>
            </w:tcBorders>
          </w:tcPr>
          <w:p w:rsidR="008D2062" w:rsidRDefault="008D2062">
            <w:pPr>
              <w:spacing w:after="160" w:line="259" w:lineRule="auto"/>
              <w:ind w:left="0" w:firstLine="0"/>
              <w:jc w:val="left"/>
            </w:pPr>
          </w:p>
        </w:tc>
      </w:tr>
      <w:tr w:rsidR="008D2062">
        <w:trPr>
          <w:trHeight w:val="1390"/>
        </w:trPr>
        <w:tc>
          <w:tcPr>
            <w:tcW w:w="713"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proofErr w:type="spellStart"/>
            <w:r>
              <w:rPr>
                <w:b/>
                <w:sz w:val="16"/>
              </w:rPr>
              <w:t>Ref</w:t>
            </w:r>
            <w:proofErr w:type="spellEnd"/>
            <w:r>
              <w:rPr>
                <w:b/>
                <w:sz w:val="16"/>
              </w:rPr>
              <w:t xml:space="preserve"> </w:t>
            </w:r>
          </w:p>
          <w:p w:rsidR="008D2062" w:rsidRDefault="00000000">
            <w:pPr>
              <w:spacing w:after="0" w:line="259" w:lineRule="auto"/>
              <w:ind w:left="2" w:firstLine="0"/>
              <w:jc w:val="left"/>
            </w:pPr>
            <w:r>
              <w:rPr>
                <w:b/>
                <w:sz w:val="1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b/>
                <w:sz w:val="16"/>
              </w:rPr>
              <w:t xml:space="preserve">    </w:t>
            </w:r>
          </w:p>
          <w:p w:rsidR="008D2062" w:rsidRDefault="00000000">
            <w:pPr>
              <w:spacing w:after="0" w:line="259" w:lineRule="auto"/>
              <w:ind w:left="2" w:firstLine="0"/>
              <w:jc w:val="left"/>
            </w:pPr>
            <w:r>
              <w:rPr>
                <w:b/>
                <w:sz w:val="16"/>
              </w:rPr>
              <w:t xml:space="preserve">Categoría </w:t>
            </w:r>
          </w:p>
        </w:tc>
        <w:tc>
          <w:tcPr>
            <w:tcW w:w="715"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proofErr w:type="spellStart"/>
            <w:r>
              <w:rPr>
                <w:b/>
                <w:sz w:val="18"/>
              </w:rPr>
              <w:t>Dedic</w:t>
            </w:r>
            <w:proofErr w:type="spellEnd"/>
            <w:r>
              <w:rPr>
                <w:b/>
                <w:sz w:val="18"/>
              </w:rPr>
              <w:t xml:space="preserve"> </w:t>
            </w:r>
          </w:p>
        </w:tc>
        <w:tc>
          <w:tcPr>
            <w:tcW w:w="862"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b/>
                <w:sz w:val="16"/>
              </w:rPr>
              <w:t xml:space="preserve">Área de </w:t>
            </w:r>
            <w:proofErr w:type="spellStart"/>
            <w:r>
              <w:rPr>
                <w:b/>
                <w:sz w:val="16"/>
              </w:rPr>
              <w:t>Conocim</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b/>
                <w:sz w:val="16"/>
              </w:rPr>
              <w:t xml:space="preserve">Área </w:t>
            </w:r>
          </w:p>
          <w:p w:rsidR="008D2062" w:rsidRDefault="00000000">
            <w:pPr>
              <w:spacing w:after="0" w:line="259" w:lineRule="auto"/>
              <w:ind w:left="2" w:firstLine="0"/>
              <w:jc w:val="left"/>
            </w:pPr>
            <w:r>
              <w:rPr>
                <w:b/>
                <w:sz w:val="16"/>
              </w:rPr>
              <w:t xml:space="preserve">Temática </w:t>
            </w:r>
          </w:p>
        </w:tc>
        <w:tc>
          <w:tcPr>
            <w:tcW w:w="1412"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b/>
                <w:sz w:val="20"/>
              </w:rPr>
              <w:t xml:space="preserve">Orientación Específica </w:t>
            </w:r>
          </w:p>
        </w:tc>
        <w:tc>
          <w:tcPr>
            <w:tcW w:w="1356"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0" w:firstLine="0"/>
              <w:jc w:val="left"/>
            </w:pPr>
            <w:r>
              <w:rPr>
                <w:b/>
                <w:sz w:val="20"/>
              </w:rPr>
              <w:t xml:space="preserve">Funciones  </w:t>
            </w:r>
          </w:p>
          <w:p w:rsidR="008D2062" w:rsidRDefault="00000000">
            <w:pPr>
              <w:spacing w:after="0" w:line="259" w:lineRule="auto"/>
              <w:ind w:left="0" w:firstLine="0"/>
              <w:jc w:val="left"/>
            </w:pPr>
            <w:r>
              <w:rPr>
                <w:b/>
                <w:sz w:val="20"/>
              </w:rPr>
              <w:t xml:space="preserve">(s/RD </w:t>
            </w:r>
          </w:p>
          <w:p w:rsidR="008D2062" w:rsidRDefault="00000000">
            <w:pPr>
              <w:spacing w:after="0" w:line="259" w:lineRule="auto"/>
              <w:ind w:left="0" w:firstLine="0"/>
              <w:jc w:val="left"/>
            </w:pPr>
            <w:r>
              <w:rPr>
                <w:b/>
                <w:sz w:val="20"/>
              </w:rPr>
              <w:t xml:space="preserve">092/2015, homologada por la RCA 191/2015) </w:t>
            </w:r>
          </w:p>
        </w:tc>
        <w:tc>
          <w:tcPr>
            <w:tcW w:w="2571"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0" w:firstLine="0"/>
              <w:jc w:val="left"/>
            </w:pPr>
            <w:r>
              <w:rPr>
                <w:b/>
                <w:sz w:val="20"/>
              </w:rPr>
              <w:t xml:space="preserve">Actividades de Docencia </w:t>
            </w:r>
          </w:p>
        </w:tc>
      </w:tr>
      <w:tr w:rsidR="008D2062">
        <w:trPr>
          <w:trHeight w:val="2585"/>
        </w:trPr>
        <w:tc>
          <w:tcPr>
            <w:tcW w:w="713"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4" w:firstLine="0"/>
              <w:jc w:val="center"/>
            </w:pPr>
            <w:r>
              <w:rPr>
                <w:sz w:val="20"/>
              </w:rPr>
              <w:lastRenderedPageBreak/>
              <w:t xml:space="preserve"> </w:t>
            </w:r>
          </w:p>
          <w:p w:rsidR="008D2062" w:rsidRDefault="00000000">
            <w:pPr>
              <w:spacing w:after="0" w:line="259" w:lineRule="auto"/>
              <w:ind w:left="0" w:right="47" w:firstLine="0"/>
              <w:jc w:val="center"/>
            </w:pPr>
            <w:r>
              <w:rPr>
                <w:sz w:val="20"/>
              </w:rPr>
              <w:t xml:space="preserve">1 </w:t>
            </w:r>
          </w:p>
          <w:p w:rsidR="008D2062" w:rsidRDefault="00000000">
            <w:pPr>
              <w:spacing w:after="0" w:line="259" w:lineRule="auto"/>
              <w:ind w:left="4" w:firstLine="0"/>
              <w:jc w:val="center"/>
            </w:pPr>
            <w:r>
              <w:rPr>
                <w:sz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sz w:val="20"/>
              </w:rPr>
              <w:t xml:space="preserve">Ayudante Diploma do </w:t>
            </w:r>
          </w:p>
        </w:tc>
        <w:tc>
          <w:tcPr>
            <w:tcW w:w="715"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proofErr w:type="spellStart"/>
            <w:r>
              <w:rPr>
                <w:sz w:val="16"/>
              </w:rPr>
              <w:t>Semiexclusi</w:t>
            </w:r>
            <w:proofErr w:type="spellEnd"/>
            <w:r>
              <w:rPr>
                <w:sz w:val="16"/>
              </w:rPr>
              <w:t xml:space="preserve"> va </w:t>
            </w:r>
          </w:p>
        </w:tc>
        <w:tc>
          <w:tcPr>
            <w:tcW w:w="862"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sz w:val="14"/>
              </w:rPr>
              <w:t xml:space="preserve">Semiología </w:t>
            </w:r>
          </w:p>
        </w:tc>
        <w:tc>
          <w:tcPr>
            <w:tcW w:w="991"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sz w:val="14"/>
              </w:rPr>
              <w:t xml:space="preserve">Semiología, </w:t>
            </w:r>
          </w:p>
          <w:p w:rsidR="008D2062" w:rsidRDefault="00000000">
            <w:pPr>
              <w:spacing w:after="0" w:line="259" w:lineRule="auto"/>
              <w:ind w:left="2" w:firstLine="0"/>
              <w:jc w:val="left"/>
            </w:pPr>
            <w:r>
              <w:rPr>
                <w:sz w:val="14"/>
              </w:rPr>
              <w:t xml:space="preserve">Clínica </w:t>
            </w:r>
          </w:p>
          <w:p w:rsidR="008D2062" w:rsidRDefault="00000000">
            <w:pPr>
              <w:spacing w:after="0" w:line="259" w:lineRule="auto"/>
              <w:ind w:left="2" w:firstLine="0"/>
              <w:jc w:val="left"/>
            </w:pPr>
            <w:r>
              <w:rPr>
                <w:sz w:val="14"/>
              </w:rPr>
              <w:t xml:space="preserve">Médica, </w:t>
            </w:r>
          </w:p>
          <w:p w:rsidR="008D2062" w:rsidRDefault="00000000">
            <w:pPr>
              <w:spacing w:after="0" w:line="259" w:lineRule="auto"/>
              <w:ind w:left="2" w:firstLine="0"/>
              <w:jc w:val="left"/>
            </w:pPr>
            <w:r>
              <w:rPr>
                <w:sz w:val="14"/>
              </w:rPr>
              <w:t xml:space="preserve">Hospital </w:t>
            </w:r>
          </w:p>
          <w:p w:rsidR="008D2062" w:rsidRDefault="00000000">
            <w:pPr>
              <w:spacing w:after="0" w:line="259" w:lineRule="auto"/>
              <w:ind w:left="2" w:firstLine="0"/>
              <w:jc w:val="left"/>
            </w:pPr>
            <w:r>
              <w:rPr>
                <w:sz w:val="14"/>
              </w:rPr>
              <w:t xml:space="preserve">Escuela de </w:t>
            </w:r>
          </w:p>
          <w:p w:rsidR="008D2062" w:rsidRDefault="00000000">
            <w:pPr>
              <w:spacing w:after="0" w:line="259" w:lineRule="auto"/>
              <w:ind w:left="2" w:firstLine="0"/>
              <w:jc w:val="left"/>
            </w:pPr>
            <w:r>
              <w:rPr>
                <w:sz w:val="14"/>
              </w:rPr>
              <w:t xml:space="preserve">Grandes </w:t>
            </w:r>
          </w:p>
          <w:p w:rsidR="008D2062" w:rsidRDefault="00000000">
            <w:pPr>
              <w:spacing w:after="0" w:line="259" w:lineRule="auto"/>
              <w:ind w:left="2" w:firstLine="0"/>
              <w:jc w:val="left"/>
            </w:pPr>
            <w:r>
              <w:rPr>
                <w:sz w:val="14"/>
              </w:rPr>
              <w:t xml:space="preserve">Animales, </w:t>
            </w:r>
          </w:p>
          <w:p w:rsidR="008D2062" w:rsidRDefault="00000000">
            <w:pPr>
              <w:spacing w:after="0" w:line="259" w:lineRule="auto"/>
              <w:ind w:left="2" w:firstLine="0"/>
              <w:jc w:val="left"/>
            </w:pPr>
            <w:r>
              <w:rPr>
                <w:sz w:val="14"/>
              </w:rPr>
              <w:t xml:space="preserve">Equinos </w:t>
            </w:r>
          </w:p>
        </w:tc>
        <w:tc>
          <w:tcPr>
            <w:tcW w:w="1412"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2" w:firstLine="0"/>
              <w:jc w:val="left"/>
            </w:pPr>
            <w:r>
              <w:rPr>
                <w:sz w:val="16"/>
              </w:rPr>
              <w:t xml:space="preserve">Semiología, </w:t>
            </w:r>
          </w:p>
          <w:p w:rsidR="008D2062" w:rsidRDefault="00000000">
            <w:pPr>
              <w:spacing w:after="0" w:line="238" w:lineRule="auto"/>
              <w:ind w:left="2" w:right="40" w:firstLine="0"/>
              <w:jc w:val="left"/>
            </w:pPr>
            <w:r>
              <w:rPr>
                <w:sz w:val="16"/>
              </w:rPr>
              <w:t xml:space="preserve">Clínica del Equino Deportivo con orientación en </w:t>
            </w:r>
          </w:p>
          <w:p w:rsidR="008D2062" w:rsidRDefault="00000000">
            <w:pPr>
              <w:spacing w:after="0" w:line="259" w:lineRule="auto"/>
              <w:ind w:left="2" w:firstLine="0"/>
              <w:jc w:val="left"/>
            </w:pPr>
            <w:r>
              <w:rPr>
                <w:sz w:val="16"/>
              </w:rPr>
              <w:t xml:space="preserve">Sistema </w:t>
            </w:r>
          </w:p>
          <w:p w:rsidR="008D2062" w:rsidRDefault="00000000">
            <w:pPr>
              <w:spacing w:after="1" w:line="237" w:lineRule="auto"/>
              <w:ind w:left="2" w:right="13" w:firstLine="0"/>
              <w:jc w:val="left"/>
            </w:pPr>
            <w:proofErr w:type="gramStart"/>
            <w:r>
              <w:rPr>
                <w:sz w:val="16"/>
              </w:rPr>
              <w:t>.</w:t>
            </w:r>
            <w:proofErr w:type="spellStart"/>
            <w:r>
              <w:rPr>
                <w:sz w:val="16"/>
              </w:rPr>
              <w:t>E:,</w:t>
            </w:r>
            <w:proofErr w:type="gramEnd"/>
            <w:r>
              <w:rPr>
                <w:sz w:val="16"/>
              </w:rPr>
              <w:t>diagnóstico</w:t>
            </w:r>
            <w:proofErr w:type="spellEnd"/>
            <w:r>
              <w:rPr>
                <w:sz w:val="16"/>
              </w:rPr>
              <w:t xml:space="preserve"> de claudicación, podología y herrado terapéutico equino. </w:t>
            </w:r>
          </w:p>
          <w:p w:rsidR="008D2062" w:rsidRDefault="00000000">
            <w:pPr>
              <w:spacing w:after="0" w:line="259" w:lineRule="auto"/>
              <w:ind w:left="2" w:firstLine="0"/>
              <w:jc w:val="left"/>
            </w:pPr>
            <w:r>
              <w:rPr>
                <w:sz w:val="16"/>
              </w:rPr>
              <w:t xml:space="preserve">Tratamiento con enfoque en fisioterapia </w:t>
            </w:r>
          </w:p>
        </w:tc>
        <w:tc>
          <w:tcPr>
            <w:tcW w:w="1356"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38" w:lineRule="auto"/>
              <w:ind w:left="0" w:firstLine="0"/>
              <w:jc w:val="left"/>
            </w:pPr>
            <w:r>
              <w:rPr>
                <w:sz w:val="16"/>
              </w:rPr>
              <w:t xml:space="preserve">Docencia con complemento en </w:t>
            </w:r>
          </w:p>
          <w:p w:rsidR="008D2062" w:rsidRDefault="00000000">
            <w:pPr>
              <w:spacing w:after="0" w:line="259" w:lineRule="auto"/>
              <w:ind w:left="0" w:firstLine="0"/>
              <w:jc w:val="left"/>
            </w:pPr>
            <w:proofErr w:type="spellStart"/>
            <w:r>
              <w:rPr>
                <w:sz w:val="16"/>
              </w:rPr>
              <w:t>Extensiín</w:t>
            </w:r>
            <w:proofErr w:type="spellEnd"/>
            <w:r>
              <w:rPr>
                <w:sz w:val="16"/>
              </w:rPr>
              <w:t xml:space="preserve"> y </w:t>
            </w:r>
          </w:p>
          <w:p w:rsidR="008D2062" w:rsidRDefault="00000000">
            <w:pPr>
              <w:spacing w:after="0" w:line="259" w:lineRule="auto"/>
              <w:ind w:left="0" w:firstLine="0"/>
              <w:jc w:val="left"/>
            </w:pPr>
            <w:r>
              <w:rPr>
                <w:sz w:val="16"/>
              </w:rPr>
              <w:t xml:space="preserve">Servicios </w:t>
            </w:r>
          </w:p>
        </w:tc>
        <w:tc>
          <w:tcPr>
            <w:tcW w:w="2571"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2" w:line="235" w:lineRule="auto"/>
              <w:ind w:left="0" w:firstLine="0"/>
            </w:pPr>
            <w:r>
              <w:rPr>
                <w:sz w:val="16"/>
              </w:rPr>
              <w:t xml:space="preserve">Cursos: Semiología, Clínica Médica y Quirúrgica de Grandes Animales </w:t>
            </w:r>
          </w:p>
          <w:p w:rsidR="008D2062" w:rsidRDefault="00000000">
            <w:pPr>
              <w:spacing w:after="0" w:line="259" w:lineRule="auto"/>
              <w:ind w:left="0" w:firstLine="0"/>
              <w:jc w:val="left"/>
            </w:pPr>
            <w:r>
              <w:rPr>
                <w:sz w:val="16"/>
              </w:rPr>
              <w:t xml:space="preserve">Trayecto formativo Prácticas </w:t>
            </w:r>
          </w:p>
          <w:p w:rsidR="008D2062" w:rsidRDefault="00000000">
            <w:pPr>
              <w:spacing w:after="0" w:line="259" w:lineRule="auto"/>
              <w:ind w:left="0" w:firstLine="0"/>
              <w:jc w:val="left"/>
            </w:pPr>
            <w:r>
              <w:rPr>
                <w:sz w:val="16"/>
              </w:rPr>
              <w:t xml:space="preserve">Hospitalarias </w:t>
            </w:r>
          </w:p>
          <w:p w:rsidR="008D2062" w:rsidRDefault="00000000">
            <w:pPr>
              <w:spacing w:after="0" w:line="259" w:lineRule="auto"/>
              <w:ind w:left="0" w:firstLine="0"/>
              <w:jc w:val="left"/>
            </w:pPr>
            <w:r>
              <w:rPr>
                <w:sz w:val="16"/>
              </w:rPr>
              <w:t xml:space="preserve"> </w:t>
            </w:r>
          </w:p>
        </w:tc>
      </w:tr>
    </w:tbl>
    <w:p w:rsidR="008D2062" w:rsidRDefault="00000000">
      <w:pPr>
        <w:spacing w:after="0" w:line="259" w:lineRule="auto"/>
        <w:ind w:left="0" w:firstLine="0"/>
        <w:jc w:val="left"/>
      </w:pPr>
      <w:r>
        <w:rPr>
          <w:sz w:val="20"/>
        </w:rPr>
        <w:t xml:space="preserve"> </w:t>
      </w:r>
    </w:p>
    <w:tbl>
      <w:tblPr>
        <w:tblStyle w:val="TableGrid"/>
        <w:tblW w:w="9619" w:type="dxa"/>
        <w:tblInd w:w="-730" w:type="dxa"/>
        <w:tblCellMar>
          <w:top w:w="13" w:type="dxa"/>
          <w:left w:w="106" w:type="dxa"/>
          <w:bottom w:w="0" w:type="dxa"/>
          <w:right w:w="77" w:type="dxa"/>
        </w:tblCellMar>
        <w:tblLook w:val="04A0" w:firstRow="1" w:lastRow="0" w:firstColumn="1" w:lastColumn="0" w:noHBand="0" w:noVBand="1"/>
      </w:tblPr>
      <w:tblGrid>
        <w:gridCol w:w="713"/>
        <w:gridCol w:w="998"/>
        <w:gridCol w:w="715"/>
        <w:gridCol w:w="862"/>
        <w:gridCol w:w="991"/>
        <w:gridCol w:w="1413"/>
        <w:gridCol w:w="1356"/>
        <w:gridCol w:w="2571"/>
      </w:tblGrid>
      <w:tr w:rsidR="008D2062">
        <w:trPr>
          <w:trHeight w:val="240"/>
        </w:trPr>
        <w:tc>
          <w:tcPr>
            <w:tcW w:w="5692" w:type="dxa"/>
            <w:gridSpan w:val="6"/>
            <w:tcBorders>
              <w:top w:val="single" w:sz="4" w:space="0" w:color="000000"/>
              <w:left w:val="single" w:sz="4" w:space="0" w:color="000000"/>
              <w:bottom w:val="single" w:sz="4" w:space="0" w:color="000000"/>
              <w:right w:val="nil"/>
            </w:tcBorders>
          </w:tcPr>
          <w:p w:rsidR="008D2062" w:rsidRDefault="00000000">
            <w:pPr>
              <w:spacing w:after="0" w:line="259" w:lineRule="auto"/>
              <w:ind w:left="2" w:firstLine="0"/>
              <w:jc w:val="left"/>
            </w:pPr>
            <w:r>
              <w:rPr>
                <w:b/>
                <w:sz w:val="20"/>
              </w:rPr>
              <w:t xml:space="preserve">DEPARTAMENTO DE PRODUCCION ANIMAL </w:t>
            </w:r>
          </w:p>
        </w:tc>
        <w:tc>
          <w:tcPr>
            <w:tcW w:w="1356" w:type="dxa"/>
            <w:tcBorders>
              <w:top w:val="single" w:sz="4" w:space="0" w:color="000000"/>
              <w:left w:val="nil"/>
              <w:bottom w:val="single" w:sz="4" w:space="0" w:color="000000"/>
              <w:right w:val="nil"/>
            </w:tcBorders>
          </w:tcPr>
          <w:p w:rsidR="008D2062" w:rsidRDefault="008D2062">
            <w:pPr>
              <w:spacing w:after="160" w:line="259" w:lineRule="auto"/>
              <w:ind w:left="0" w:firstLine="0"/>
              <w:jc w:val="left"/>
            </w:pPr>
          </w:p>
        </w:tc>
        <w:tc>
          <w:tcPr>
            <w:tcW w:w="2571" w:type="dxa"/>
            <w:tcBorders>
              <w:top w:val="single" w:sz="4" w:space="0" w:color="000000"/>
              <w:left w:val="nil"/>
              <w:bottom w:val="single" w:sz="4" w:space="0" w:color="000000"/>
              <w:right w:val="single" w:sz="4" w:space="0" w:color="000000"/>
            </w:tcBorders>
          </w:tcPr>
          <w:p w:rsidR="008D2062" w:rsidRDefault="008D2062">
            <w:pPr>
              <w:spacing w:after="160" w:line="259" w:lineRule="auto"/>
              <w:ind w:left="0" w:firstLine="0"/>
              <w:jc w:val="left"/>
            </w:pPr>
          </w:p>
        </w:tc>
      </w:tr>
      <w:tr w:rsidR="008D2062">
        <w:trPr>
          <w:trHeight w:val="379"/>
        </w:trPr>
        <w:tc>
          <w:tcPr>
            <w:tcW w:w="713"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2" w:firstLine="0"/>
              <w:jc w:val="left"/>
            </w:pPr>
            <w:proofErr w:type="spellStart"/>
            <w:r>
              <w:rPr>
                <w:b/>
                <w:sz w:val="16"/>
              </w:rPr>
              <w:t>Ref</w:t>
            </w:r>
            <w:proofErr w:type="spellEnd"/>
            <w:r>
              <w:rPr>
                <w:b/>
                <w:sz w:val="16"/>
              </w:rPr>
              <w:t xml:space="preserve"> </w:t>
            </w:r>
          </w:p>
          <w:p w:rsidR="008D2062" w:rsidRDefault="00000000">
            <w:pPr>
              <w:spacing w:after="0" w:line="259" w:lineRule="auto"/>
              <w:ind w:left="2" w:firstLine="0"/>
              <w:jc w:val="left"/>
            </w:pPr>
            <w:r>
              <w:rPr>
                <w:b/>
                <w:sz w:val="16"/>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2" w:firstLine="0"/>
              <w:jc w:val="left"/>
            </w:pPr>
            <w:r>
              <w:rPr>
                <w:b/>
                <w:sz w:val="16"/>
              </w:rPr>
              <w:t xml:space="preserve">    </w:t>
            </w:r>
          </w:p>
          <w:p w:rsidR="008D2062" w:rsidRDefault="00000000">
            <w:pPr>
              <w:spacing w:after="0" w:line="259" w:lineRule="auto"/>
              <w:ind w:left="2" w:firstLine="0"/>
              <w:jc w:val="left"/>
            </w:pPr>
            <w:r>
              <w:rPr>
                <w:b/>
                <w:sz w:val="16"/>
              </w:rPr>
              <w:t xml:space="preserve">Categoría </w:t>
            </w:r>
          </w:p>
        </w:tc>
        <w:tc>
          <w:tcPr>
            <w:tcW w:w="715"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2" w:firstLine="0"/>
              <w:jc w:val="left"/>
            </w:pPr>
            <w:proofErr w:type="spellStart"/>
            <w:r>
              <w:rPr>
                <w:b/>
                <w:sz w:val="18"/>
              </w:rPr>
              <w:t>Dedic</w:t>
            </w:r>
            <w:proofErr w:type="spellEnd"/>
            <w:r>
              <w:rPr>
                <w:b/>
                <w:sz w:val="18"/>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2" w:firstLine="0"/>
              <w:jc w:val="left"/>
            </w:pPr>
            <w:r>
              <w:rPr>
                <w:b/>
                <w:sz w:val="16"/>
              </w:rPr>
              <w:t xml:space="preserve">Área de </w:t>
            </w:r>
            <w:proofErr w:type="spellStart"/>
            <w:r>
              <w:rPr>
                <w:b/>
                <w:sz w:val="16"/>
              </w:rPr>
              <w:t>Conocim</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2" w:firstLine="0"/>
              <w:jc w:val="left"/>
            </w:pPr>
            <w:r>
              <w:rPr>
                <w:b/>
                <w:sz w:val="16"/>
              </w:rPr>
              <w:t xml:space="preserve">Área </w:t>
            </w:r>
          </w:p>
          <w:p w:rsidR="008D2062" w:rsidRDefault="00000000">
            <w:pPr>
              <w:spacing w:after="0" w:line="259" w:lineRule="auto"/>
              <w:ind w:left="2" w:firstLine="0"/>
              <w:jc w:val="left"/>
            </w:pPr>
            <w:r>
              <w:rPr>
                <w:b/>
                <w:sz w:val="16"/>
              </w:rPr>
              <w:t xml:space="preserve">Temática </w:t>
            </w:r>
          </w:p>
        </w:tc>
        <w:tc>
          <w:tcPr>
            <w:tcW w:w="1412"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2" w:firstLine="0"/>
              <w:jc w:val="left"/>
            </w:pPr>
            <w:r>
              <w:rPr>
                <w:b/>
                <w:sz w:val="20"/>
              </w:rPr>
              <w:t xml:space="preserve">Orientación </w:t>
            </w:r>
          </w:p>
        </w:tc>
        <w:tc>
          <w:tcPr>
            <w:tcW w:w="1356"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0" w:firstLine="0"/>
              <w:jc w:val="left"/>
            </w:pPr>
            <w:r>
              <w:rPr>
                <w:b/>
                <w:sz w:val="20"/>
              </w:rPr>
              <w:t xml:space="preserve">Funciones  </w:t>
            </w:r>
          </w:p>
        </w:tc>
        <w:tc>
          <w:tcPr>
            <w:tcW w:w="2571"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0" w:firstLine="0"/>
              <w:jc w:val="left"/>
            </w:pPr>
            <w:r>
              <w:rPr>
                <w:b/>
                <w:sz w:val="20"/>
              </w:rPr>
              <w:t xml:space="preserve">Actividades de Docencia </w:t>
            </w:r>
          </w:p>
        </w:tc>
      </w:tr>
      <w:tr w:rsidR="008D2062">
        <w:trPr>
          <w:trHeight w:val="1159"/>
        </w:trPr>
        <w:tc>
          <w:tcPr>
            <w:tcW w:w="713" w:type="dxa"/>
            <w:tcBorders>
              <w:top w:val="single" w:sz="4" w:space="0" w:color="000000"/>
              <w:left w:val="single" w:sz="4" w:space="0" w:color="000000"/>
              <w:bottom w:val="single" w:sz="4" w:space="0" w:color="000000"/>
              <w:right w:val="single" w:sz="4" w:space="0" w:color="000000"/>
            </w:tcBorders>
          </w:tcPr>
          <w:p w:rsidR="008D2062" w:rsidRDefault="008D2062">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8D2062" w:rsidRDefault="008D2062">
            <w:pPr>
              <w:spacing w:after="160" w:line="259" w:lineRule="auto"/>
              <w:ind w:left="0" w:firstLine="0"/>
              <w:jc w:val="left"/>
            </w:pPr>
          </w:p>
        </w:tc>
        <w:tc>
          <w:tcPr>
            <w:tcW w:w="715" w:type="dxa"/>
            <w:tcBorders>
              <w:top w:val="single" w:sz="4" w:space="0" w:color="000000"/>
              <w:left w:val="single" w:sz="4" w:space="0" w:color="000000"/>
              <w:bottom w:val="single" w:sz="4" w:space="0" w:color="000000"/>
              <w:right w:val="single" w:sz="4" w:space="0" w:color="000000"/>
            </w:tcBorders>
          </w:tcPr>
          <w:p w:rsidR="008D2062" w:rsidRDefault="008D2062">
            <w:pPr>
              <w:spacing w:after="160" w:line="259" w:lineRule="auto"/>
              <w:ind w:left="0" w:firstLine="0"/>
              <w:jc w:val="left"/>
            </w:pPr>
          </w:p>
        </w:tc>
        <w:tc>
          <w:tcPr>
            <w:tcW w:w="862" w:type="dxa"/>
            <w:tcBorders>
              <w:top w:val="single" w:sz="4" w:space="0" w:color="000000"/>
              <w:left w:val="single" w:sz="4" w:space="0" w:color="000000"/>
              <w:bottom w:val="single" w:sz="4" w:space="0" w:color="000000"/>
              <w:right w:val="single" w:sz="4" w:space="0" w:color="000000"/>
            </w:tcBorders>
          </w:tcPr>
          <w:p w:rsidR="008D2062" w:rsidRDefault="008D2062">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8D2062" w:rsidRDefault="008D2062">
            <w:pPr>
              <w:spacing w:after="160" w:line="259" w:lineRule="auto"/>
              <w:ind w:left="0" w:firstLine="0"/>
              <w:jc w:val="left"/>
            </w:pPr>
          </w:p>
        </w:tc>
        <w:tc>
          <w:tcPr>
            <w:tcW w:w="1412"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2" w:firstLine="0"/>
              <w:jc w:val="left"/>
            </w:pPr>
            <w:r>
              <w:rPr>
                <w:b/>
                <w:sz w:val="20"/>
              </w:rPr>
              <w:t xml:space="preserve">Específica </w:t>
            </w:r>
          </w:p>
        </w:tc>
        <w:tc>
          <w:tcPr>
            <w:tcW w:w="1356"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0" w:firstLine="0"/>
              <w:jc w:val="left"/>
            </w:pPr>
            <w:r>
              <w:rPr>
                <w:b/>
                <w:sz w:val="20"/>
              </w:rPr>
              <w:t xml:space="preserve">(s/RD </w:t>
            </w:r>
          </w:p>
          <w:p w:rsidR="008D2062" w:rsidRDefault="00000000">
            <w:pPr>
              <w:spacing w:after="0" w:line="259" w:lineRule="auto"/>
              <w:ind w:left="0" w:firstLine="0"/>
              <w:jc w:val="left"/>
            </w:pPr>
            <w:r>
              <w:rPr>
                <w:b/>
                <w:sz w:val="20"/>
              </w:rPr>
              <w:t xml:space="preserve">092/2015, homologada por la RCA 191/2015) </w:t>
            </w:r>
          </w:p>
        </w:tc>
        <w:tc>
          <w:tcPr>
            <w:tcW w:w="2571" w:type="dxa"/>
            <w:tcBorders>
              <w:top w:val="single" w:sz="4" w:space="0" w:color="000000"/>
              <w:left w:val="single" w:sz="4" w:space="0" w:color="000000"/>
              <w:bottom w:val="single" w:sz="4" w:space="0" w:color="000000"/>
              <w:right w:val="single" w:sz="4" w:space="0" w:color="000000"/>
            </w:tcBorders>
          </w:tcPr>
          <w:p w:rsidR="008D2062" w:rsidRDefault="008D2062">
            <w:pPr>
              <w:spacing w:after="160" w:line="259" w:lineRule="auto"/>
              <w:ind w:left="0" w:firstLine="0"/>
              <w:jc w:val="left"/>
            </w:pPr>
          </w:p>
        </w:tc>
      </w:tr>
      <w:tr w:rsidR="008D2062">
        <w:trPr>
          <w:trHeight w:val="746"/>
        </w:trPr>
        <w:tc>
          <w:tcPr>
            <w:tcW w:w="713"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20" w:firstLine="0"/>
              <w:jc w:val="center"/>
            </w:pPr>
            <w:r>
              <w:rPr>
                <w:sz w:val="20"/>
              </w:rPr>
              <w:t xml:space="preserve"> </w:t>
            </w:r>
          </w:p>
          <w:p w:rsidR="008D2062" w:rsidRDefault="00000000">
            <w:pPr>
              <w:spacing w:after="0" w:line="259" w:lineRule="auto"/>
              <w:ind w:left="0" w:right="31" w:firstLine="0"/>
              <w:jc w:val="center"/>
            </w:pPr>
            <w:r>
              <w:rPr>
                <w:sz w:val="20"/>
              </w:rPr>
              <w:t xml:space="preserve">1 </w:t>
            </w:r>
          </w:p>
          <w:p w:rsidR="008D2062" w:rsidRDefault="00000000">
            <w:pPr>
              <w:spacing w:after="0" w:line="259" w:lineRule="auto"/>
              <w:ind w:left="20" w:firstLine="0"/>
              <w:jc w:val="center"/>
            </w:pPr>
            <w:r>
              <w:rPr>
                <w:sz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sz w:val="20"/>
              </w:rPr>
              <w:t xml:space="preserve">JTP </w:t>
            </w:r>
          </w:p>
        </w:tc>
        <w:tc>
          <w:tcPr>
            <w:tcW w:w="715"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sz w:val="16"/>
              </w:rPr>
              <w:t xml:space="preserve">Simple </w:t>
            </w:r>
          </w:p>
        </w:tc>
        <w:tc>
          <w:tcPr>
            <w:tcW w:w="862"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sz w:val="14"/>
              </w:rPr>
              <w:t xml:space="preserve">Producción Animal </w:t>
            </w:r>
          </w:p>
        </w:tc>
        <w:tc>
          <w:tcPr>
            <w:tcW w:w="991"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sz w:val="16"/>
              </w:rPr>
              <w:t xml:space="preserve">Sistemas </w:t>
            </w:r>
          </w:p>
          <w:p w:rsidR="008D2062" w:rsidRDefault="00000000">
            <w:pPr>
              <w:spacing w:after="0" w:line="259" w:lineRule="auto"/>
              <w:ind w:left="2" w:firstLine="0"/>
              <w:jc w:val="left"/>
            </w:pPr>
            <w:r>
              <w:rPr>
                <w:sz w:val="16"/>
              </w:rPr>
              <w:t xml:space="preserve">Productivos </w:t>
            </w:r>
          </w:p>
        </w:tc>
        <w:tc>
          <w:tcPr>
            <w:tcW w:w="1412"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2" w:firstLine="0"/>
              <w:jc w:val="left"/>
            </w:pPr>
            <w:r>
              <w:rPr>
                <w:sz w:val="16"/>
              </w:rPr>
              <w:t xml:space="preserve">Sistemas de </w:t>
            </w:r>
          </w:p>
          <w:p w:rsidR="008D2062" w:rsidRDefault="00000000">
            <w:pPr>
              <w:spacing w:after="0" w:line="259" w:lineRule="auto"/>
              <w:ind w:left="2" w:firstLine="0"/>
              <w:jc w:val="left"/>
            </w:pPr>
            <w:r>
              <w:rPr>
                <w:sz w:val="16"/>
              </w:rPr>
              <w:t xml:space="preserve">Producción </w:t>
            </w:r>
          </w:p>
          <w:p w:rsidR="008D2062" w:rsidRDefault="00000000">
            <w:pPr>
              <w:spacing w:after="0" w:line="259" w:lineRule="auto"/>
              <w:ind w:left="2" w:firstLine="0"/>
              <w:jc w:val="left"/>
            </w:pPr>
            <w:r>
              <w:rPr>
                <w:sz w:val="16"/>
              </w:rPr>
              <w:t xml:space="preserve">Bovina </w:t>
            </w:r>
          </w:p>
        </w:tc>
        <w:tc>
          <w:tcPr>
            <w:tcW w:w="1356"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38" w:lineRule="auto"/>
              <w:ind w:left="0" w:firstLine="0"/>
              <w:jc w:val="left"/>
            </w:pPr>
            <w:r>
              <w:rPr>
                <w:sz w:val="16"/>
              </w:rPr>
              <w:t xml:space="preserve">Docencia con complemento en </w:t>
            </w:r>
          </w:p>
          <w:p w:rsidR="008D2062" w:rsidRDefault="00000000">
            <w:pPr>
              <w:spacing w:after="0" w:line="259" w:lineRule="auto"/>
              <w:ind w:left="0" w:firstLine="0"/>
              <w:jc w:val="left"/>
            </w:pPr>
            <w:r>
              <w:rPr>
                <w:sz w:val="16"/>
              </w:rPr>
              <w:t xml:space="preserve">Extensión y </w:t>
            </w:r>
          </w:p>
          <w:p w:rsidR="008D2062" w:rsidRDefault="00000000">
            <w:pPr>
              <w:spacing w:after="0" w:line="259" w:lineRule="auto"/>
              <w:ind w:left="0" w:firstLine="0"/>
              <w:jc w:val="left"/>
            </w:pPr>
            <w:r>
              <w:rPr>
                <w:sz w:val="16"/>
              </w:rPr>
              <w:t xml:space="preserve">Servicios </w:t>
            </w:r>
          </w:p>
        </w:tc>
        <w:tc>
          <w:tcPr>
            <w:tcW w:w="2571"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0" w:firstLine="0"/>
              <w:jc w:val="left"/>
            </w:pPr>
            <w:proofErr w:type="gramStart"/>
            <w:r>
              <w:rPr>
                <w:sz w:val="16"/>
              </w:rPr>
              <w:t>Cursos  Introducción</w:t>
            </w:r>
            <w:proofErr w:type="gramEnd"/>
            <w:r>
              <w:rPr>
                <w:sz w:val="16"/>
              </w:rPr>
              <w:t xml:space="preserve"> a los Sistemas </w:t>
            </w:r>
          </w:p>
          <w:p w:rsidR="008D2062" w:rsidRDefault="00000000">
            <w:pPr>
              <w:spacing w:after="0" w:line="259" w:lineRule="auto"/>
              <w:ind w:left="0" w:firstLine="0"/>
              <w:jc w:val="left"/>
            </w:pPr>
            <w:r>
              <w:rPr>
                <w:sz w:val="16"/>
              </w:rPr>
              <w:t xml:space="preserve">Productivos y Orientación </w:t>
            </w:r>
          </w:p>
          <w:p w:rsidR="008D2062" w:rsidRDefault="00000000">
            <w:pPr>
              <w:spacing w:after="0" w:line="259" w:lineRule="auto"/>
              <w:ind w:left="0" w:firstLine="0"/>
              <w:jc w:val="left"/>
            </w:pPr>
            <w:r>
              <w:rPr>
                <w:sz w:val="16"/>
              </w:rPr>
              <w:t xml:space="preserve">Producción Bovinos de Carne y </w:t>
            </w:r>
          </w:p>
          <w:p w:rsidR="008D2062" w:rsidRDefault="00000000">
            <w:pPr>
              <w:spacing w:after="0" w:line="259" w:lineRule="auto"/>
              <w:ind w:left="0" w:firstLine="0"/>
              <w:jc w:val="left"/>
            </w:pPr>
            <w:r>
              <w:rPr>
                <w:sz w:val="16"/>
              </w:rPr>
              <w:t xml:space="preserve">Leche </w:t>
            </w:r>
          </w:p>
        </w:tc>
      </w:tr>
    </w:tbl>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tbl>
      <w:tblPr>
        <w:tblStyle w:val="TableGrid"/>
        <w:tblW w:w="9619" w:type="dxa"/>
        <w:tblInd w:w="-730" w:type="dxa"/>
        <w:tblCellMar>
          <w:top w:w="13" w:type="dxa"/>
          <w:left w:w="106" w:type="dxa"/>
          <w:bottom w:w="0" w:type="dxa"/>
          <w:right w:w="61" w:type="dxa"/>
        </w:tblCellMar>
        <w:tblLook w:val="04A0" w:firstRow="1" w:lastRow="0" w:firstColumn="1" w:lastColumn="0" w:noHBand="0" w:noVBand="1"/>
      </w:tblPr>
      <w:tblGrid>
        <w:gridCol w:w="679"/>
        <w:gridCol w:w="989"/>
        <w:gridCol w:w="950"/>
        <w:gridCol w:w="853"/>
        <w:gridCol w:w="976"/>
        <w:gridCol w:w="1399"/>
        <w:gridCol w:w="1340"/>
        <w:gridCol w:w="2433"/>
      </w:tblGrid>
      <w:tr w:rsidR="008D2062">
        <w:trPr>
          <w:trHeight w:val="240"/>
        </w:trPr>
        <w:tc>
          <w:tcPr>
            <w:tcW w:w="5687" w:type="dxa"/>
            <w:gridSpan w:val="6"/>
            <w:tcBorders>
              <w:top w:val="single" w:sz="4" w:space="0" w:color="000000"/>
              <w:left w:val="single" w:sz="4" w:space="0" w:color="000000"/>
              <w:bottom w:val="single" w:sz="4" w:space="0" w:color="000000"/>
              <w:right w:val="nil"/>
            </w:tcBorders>
          </w:tcPr>
          <w:p w:rsidR="008D2062" w:rsidRDefault="00000000">
            <w:pPr>
              <w:spacing w:after="0" w:line="259" w:lineRule="auto"/>
              <w:ind w:left="2" w:firstLine="0"/>
              <w:jc w:val="left"/>
            </w:pPr>
            <w:r>
              <w:rPr>
                <w:b/>
                <w:sz w:val="20"/>
              </w:rPr>
              <w:t xml:space="preserve">DEPARTAMENTO DE BIENESTAR ESTUDIANTIL </w:t>
            </w:r>
          </w:p>
        </w:tc>
        <w:tc>
          <w:tcPr>
            <w:tcW w:w="1356" w:type="dxa"/>
            <w:tcBorders>
              <w:top w:val="single" w:sz="4" w:space="0" w:color="000000"/>
              <w:left w:val="nil"/>
              <w:bottom w:val="single" w:sz="4" w:space="0" w:color="000000"/>
              <w:right w:val="nil"/>
            </w:tcBorders>
          </w:tcPr>
          <w:p w:rsidR="008D2062" w:rsidRDefault="008D2062">
            <w:pPr>
              <w:spacing w:after="160" w:line="259" w:lineRule="auto"/>
              <w:ind w:left="0" w:firstLine="0"/>
              <w:jc w:val="left"/>
            </w:pPr>
          </w:p>
        </w:tc>
        <w:tc>
          <w:tcPr>
            <w:tcW w:w="2576" w:type="dxa"/>
            <w:tcBorders>
              <w:top w:val="single" w:sz="4" w:space="0" w:color="000000"/>
              <w:left w:val="nil"/>
              <w:bottom w:val="single" w:sz="4" w:space="0" w:color="000000"/>
              <w:right w:val="single" w:sz="4" w:space="0" w:color="000000"/>
            </w:tcBorders>
          </w:tcPr>
          <w:p w:rsidR="008D2062" w:rsidRDefault="008D2062">
            <w:pPr>
              <w:spacing w:after="160" w:line="259" w:lineRule="auto"/>
              <w:ind w:left="0" w:firstLine="0"/>
              <w:jc w:val="left"/>
            </w:pPr>
          </w:p>
        </w:tc>
      </w:tr>
      <w:tr w:rsidR="008D2062">
        <w:trPr>
          <w:trHeight w:val="1390"/>
        </w:trPr>
        <w:tc>
          <w:tcPr>
            <w:tcW w:w="713"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proofErr w:type="spellStart"/>
            <w:r>
              <w:rPr>
                <w:b/>
                <w:sz w:val="16"/>
              </w:rPr>
              <w:t>Ref</w:t>
            </w:r>
            <w:proofErr w:type="spellEnd"/>
            <w:r>
              <w:rPr>
                <w:b/>
                <w:sz w:val="16"/>
              </w:rPr>
              <w:t xml:space="preserve"> </w:t>
            </w:r>
          </w:p>
          <w:p w:rsidR="008D2062" w:rsidRDefault="00000000">
            <w:pPr>
              <w:spacing w:after="0" w:line="259" w:lineRule="auto"/>
              <w:ind w:left="2" w:firstLine="0"/>
              <w:jc w:val="left"/>
            </w:pPr>
            <w:r>
              <w:rPr>
                <w:b/>
                <w:sz w:val="16"/>
              </w:rPr>
              <w:t xml:space="preserve"> </w:t>
            </w:r>
          </w:p>
        </w:tc>
        <w:tc>
          <w:tcPr>
            <w:tcW w:w="996"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b/>
                <w:sz w:val="16"/>
              </w:rPr>
              <w:t xml:space="preserve">    </w:t>
            </w:r>
          </w:p>
          <w:p w:rsidR="008D2062" w:rsidRDefault="00000000">
            <w:pPr>
              <w:spacing w:after="0" w:line="259" w:lineRule="auto"/>
              <w:ind w:left="2" w:firstLine="0"/>
              <w:jc w:val="left"/>
            </w:pPr>
            <w:r>
              <w:rPr>
                <w:b/>
                <w:sz w:val="16"/>
              </w:rPr>
              <w:t xml:space="preserve">Categoría </w:t>
            </w:r>
          </w:p>
        </w:tc>
        <w:tc>
          <w:tcPr>
            <w:tcW w:w="715"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0" w:firstLine="0"/>
              <w:jc w:val="left"/>
            </w:pPr>
            <w:proofErr w:type="spellStart"/>
            <w:r>
              <w:rPr>
                <w:b/>
                <w:sz w:val="18"/>
              </w:rPr>
              <w:t>Dedic</w:t>
            </w:r>
            <w:proofErr w:type="spellEnd"/>
            <w:r>
              <w:rPr>
                <w:b/>
                <w:sz w:val="18"/>
              </w:rPr>
              <w:t xml:space="preserve"> </w:t>
            </w:r>
          </w:p>
        </w:tc>
        <w:tc>
          <w:tcPr>
            <w:tcW w:w="862"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b/>
                <w:sz w:val="16"/>
              </w:rPr>
              <w:t xml:space="preserve">Área de </w:t>
            </w:r>
            <w:proofErr w:type="spellStart"/>
            <w:r>
              <w:rPr>
                <w:b/>
                <w:sz w:val="16"/>
              </w:rPr>
              <w:t>Conocim</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b/>
                <w:sz w:val="16"/>
              </w:rPr>
              <w:t xml:space="preserve">Área </w:t>
            </w:r>
          </w:p>
          <w:p w:rsidR="008D2062" w:rsidRDefault="00000000">
            <w:pPr>
              <w:spacing w:after="0" w:line="259" w:lineRule="auto"/>
              <w:ind w:left="2" w:firstLine="0"/>
              <w:jc w:val="left"/>
            </w:pPr>
            <w:r>
              <w:rPr>
                <w:b/>
                <w:sz w:val="16"/>
              </w:rPr>
              <w:t xml:space="preserve">Temática </w:t>
            </w:r>
          </w:p>
        </w:tc>
        <w:tc>
          <w:tcPr>
            <w:tcW w:w="1409"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b/>
                <w:sz w:val="20"/>
              </w:rPr>
              <w:t xml:space="preserve">Orientación Específica </w:t>
            </w:r>
          </w:p>
        </w:tc>
        <w:tc>
          <w:tcPr>
            <w:tcW w:w="1356"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2" w:firstLine="0"/>
              <w:jc w:val="left"/>
            </w:pPr>
            <w:r>
              <w:rPr>
                <w:b/>
                <w:sz w:val="20"/>
              </w:rPr>
              <w:t xml:space="preserve">Funciones  </w:t>
            </w:r>
          </w:p>
          <w:p w:rsidR="008D2062" w:rsidRDefault="00000000">
            <w:pPr>
              <w:spacing w:after="0" w:line="259" w:lineRule="auto"/>
              <w:ind w:left="2" w:firstLine="0"/>
              <w:jc w:val="left"/>
            </w:pPr>
            <w:r>
              <w:rPr>
                <w:b/>
                <w:sz w:val="20"/>
              </w:rPr>
              <w:t xml:space="preserve">(s/RD </w:t>
            </w:r>
          </w:p>
          <w:p w:rsidR="008D2062" w:rsidRDefault="00000000">
            <w:pPr>
              <w:spacing w:after="0" w:line="259" w:lineRule="auto"/>
              <w:ind w:left="2" w:firstLine="0"/>
              <w:jc w:val="left"/>
            </w:pPr>
            <w:r>
              <w:rPr>
                <w:b/>
                <w:sz w:val="20"/>
              </w:rPr>
              <w:t xml:space="preserve">092/2015, homologada por la RCA 191/2015) </w:t>
            </w:r>
          </w:p>
        </w:tc>
        <w:tc>
          <w:tcPr>
            <w:tcW w:w="2576"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b/>
                <w:sz w:val="20"/>
              </w:rPr>
              <w:t xml:space="preserve">Actividades de Docencia </w:t>
            </w:r>
          </w:p>
        </w:tc>
      </w:tr>
      <w:tr w:rsidR="008D2062">
        <w:trPr>
          <w:trHeight w:val="1481"/>
        </w:trPr>
        <w:tc>
          <w:tcPr>
            <w:tcW w:w="713"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4" w:firstLine="0"/>
              <w:jc w:val="center"/>
            </w:pPr>
            <w:r>
              <w:rPr>
                <w:sz w:val="20"/>
              </w:rPr>
              <w:t xml:space="preserve"> </w:t>
            </w:r>
          </w:p>
          <w:p w:rsidR="008D2062" w:rsidRDefault="00000000">
            <w:pPr>
              <w:spacing w:after="0" w:line="259" w:lineRule="auto"/>
              <w:ind w:left="0" w:right="47" w:firstLine="0"/>
              <w:jc w:val="center"/>
            </w:pPr>
            <w:r>
              <w:rPr>
                <w:sz w:val="20"/>
              </w:rPr>
              <w:t xml:space="preserve">1 </w:t>
            </w:r>
          </w:p>
          <w:p w:rsidR="008D2062" w:rsidRDefault="00000000">
            <w:pPr>
              <w:spacing w:after="0" w:line="259" w:lineRule="auto"/>
              <w:ind w:left="4" w:firstLine="0"/>
              <w:jc w:val="center"/>
            </w:pPr>
            <w:r>
              <w:rPr>
                <w:sz w:val="20"/>
              </w:rPr>
              <w:t xml:space="preserve"> </w:t>
            </w:r>
          </w:p>
        </w:tc>
        <w:tc>
          <w:tcPr>
            <w:tcW w:w="996"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sz w:val="20"/>
              </w:rPr>
              <w:t xml:space="preserve">Ayudante Diploma do. </w:t>
            </w:r>
          </w:p>
        </w:tc>
        <w:tc>
          <w:tcPr>
            <w:tcW w:w="715"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0" w:firstLine="0"/>
              <w:jc w:val="left"/>
            </w:pPr>
            <w:proofErr w:type="spellStart"/>
            <w:r>
              <w:rPr>
                <w:sz w:val="16"/>
              </w:rPr>
              <w:t>Semiexclusi</w:t>
            </w:r>
            <w:proofErr w:type="spellEnd"/>
            <w:r>
              <w:rPr>
                <w:sz w:val="16"/>
              </w:rPr>
              <w:t xml:space="preserve"> va </w:t>
            </w:r>
          </w:p>
        </w:tc>
        <w:tc>
          <w:tcPr>
            <w:tcW w:w="862"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sz w:val="16"/>
              </w:rPr>
              <w:t xml:space="preserve">Ciencias Básicas </w:t>
            </w:r>
          </w:p>
        </w:tc>
        <w:tc>
          <w:tcPr>
            <w:tcW w:w="991"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sz w:val="14"/>
              </w:rPr>
              <w:t xml:space="preserve">Enseñanza y Aprendizaje de las Ciencias </w:t>
            </w:r>
          </w:p>
        </w:tc>
        <w:tc>
          <w:tcPr>
            <w:tcW w:w="1409" w:type="dxa"/>
            <w:tcBorders>
              <w:top w:val="single" w:sz="4" w:space="0" w:color="000000"/>
              <w:left w:val="single" w:sz="4" w:space="0" w:color="000000"/>
              <w:bottom w:val="single" w:sz="4" w:space="0" w:color="000000"/>
              <w:right w:val="single" w:sz="4" w:space="0" w:color="000000"/>
            </w:tcBorders>
          </w:tcPr>
          <w:p w:rsidR="008D2062" w:rsidRDefault="00000000">
            <w:pPr>
              <w:spacing w:after="2" w:line="235" w:lineRule="auto"/>
              <w:ind w:left="2" w:firstLine="0"/>
              <w:jc w:val="left"/>
            </w:pPr>
            <w:r>
              <w:rPr>
                <w:sz w:val="16"/>
              </w:rPr>
              <w:t xml:space="preserve">Bienestar Estudiantil. </w:t>
            </w:r>
          </w:p>
          <w:p w:rsidR="008D2062" w:rsidRDefault="00000000">
            <w:pPr>
              <w:spacing w:after="0" w:line="259" w:lineRule="auto"/>
              <w:ind w:left="2" w:firstLine="0"/>
              <w:jc w:val="left"/>
            </w:pPr>
            <w:r>
              <w:rPr>
                <w:sz w:val="16"/>
              </w:rPr>
              <w:t xml:space="preserve">Acompañamiento </w:t>
            </w:r>
          </w:p>
          <w:p w:rsidR="008D2062" w:rsidRDefault="00000000">
            <w:pPr>
              <w:spacing w:after="0" w:line="259" w:lineRule="auto"/>
              <w:ind w:left="2" w:firstLine="0"/>
              <w:jc w:val="left"/>
            </w:pPr>
            <w:r>
              <w:rPr>
                <w:sz w:val="16"/>
              </w:rPr>
              <w:t xml:space="preserve">de </w:t>
            </w:r>
            <w:proofErr w:type="gramStart"/>
            <w:r>
              <w:rPr>
                <w:sz w:val="16"/>
              </w:rPr>
              <w:t>trayectorias  estudiantiles</w:t>
            </w:r>
            <w:proofErr w:type="gramEnd"/>
            <w:r>
              <w:rPr>
                <w:sz w:val="16"/>
              </w:rPr>
              <w:t xml:space="preserve">: ingreso, permanencia y promoción </w:t>
            </w:r>
          </w:p>
        </w:tc>
        <w:tc>
          <w:tcPr>
            <w:tcW w:w="1356"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38" w:lineRule="auto"/>
              <w:ind w:left="2" w:firstLine="0"/>
              <w:jc w:val="left"/>
            </w:pPr>
            <w:r>
              <w:rPr>
                <w:sz w:val="16"/>
              </w:rPr>
              <w:t xml:space="preserve">Docencia con complemento en </w:t>
            </w:r>
          </w:p>
          <w:p w:rsidR="008D2062" w:rsidRDefault="00000000">
            <w:pPr>
              <w:spacing w:after="0" w:line="259" w:lineRule="auto"/>
              <w:ind w:left="2" w:firstLine="0"/>
              <w:jc w:val="left"/>
            </w:pPr>
            <w:r>
              <w:rPr>
                <w:sz w:val="16"/>
              </w:rPr>
              <w:t xml:space="preserve">Extensión y </w:t>
            </w:r>
          </w:p>
          <w:p w:rsidR="008D2062" w:rsidRDefault="00000000">
            <w:pPr>
              <w:spacing w:after="0" w:line="259" w:lineRule="auto"/>
              <w:ind w:left="2" w:firstLine="0"/>
              <w:jc w:val="left"/>
            </w:pPr>
            <w:r>
              <w:rPr>
                <w:sz w:val="16"/>
              </w:rPr>
              <w:t xml:space="preserve">Servicios </w:t>
            </w:r>
          </w:p>
        </w:tc>
        <w:tc>
          <w:tcPr>
            <w:tcW w:w="2576"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2" w:firstLine="0"/>
              <w:jc w:val="left"/>
            </w:pPr>
            <w:r>
              <w:rPr>
                <w:sz w:val="16"/>
              </w:rPr>
              <w:t xml:space="preserve">Programa Articulatorio </w:t>
            </w:r>
          </w:p>
          <w:p w:rsidR="008D2062" w:rsidRDefault="00000000">
            <w:pPr>
              <w:spacing w:after="0" w:line="259" w:lineRule="auto"/>
              <w:ind w:left="2" w:firstLine="0"/>
              <w:jc w:val="left"/>
            </w:pPr>
            <w:r>
              <w:rPr>
                <w:sz w:val="16"/>
              </w:rPr>
              <w:t xml:space="preserve">Curso Introductorio LTA, ICB </w:t>
            </w:r>
          </w:p>
          <w:p w:rsidR="008D2062" w:rsidRDefault="00000000">
            <w:pPr>
              <w:spacing w:after="0" w:line="259" w:lineRule="auto"/>
              <w:ind w:left="2" w:firstLine="0"/>
              <w:jc w:val="left"/>
            </w:pPr>
            <w:r>
              <w:rPr>
                <w:sz w:val="16"/>
              </w:rPr>
              <w:t xml:space="preserve">(Febrero/Agosto) </w:t>
            </w:r>
          </w:p>
          <w:p w:rsidR="008D2062" w:rsidRDefault="00000000">
            <w:pPr>
              <w:spacing w:after="0" w:line="259" w:lineRule="auto"/>
              <w:ind w:left="2" w:firstLine="0"/>
              <w:jc w:val="left"/>
            </w:pPr>
            <w:r>
              <w:rPr>
                <w:sz w:val="16"/>
              </w:rPr>
              <w:t xml:space="preserve">Taller de Metodología de Estudio </w:t>
            </w:r>
          </w:p>
          <w:p w:rsidR="008D2062" w:rsidRDefault="00000000">
            <w:pPr>
              <w:spacing w:after="0" w:line="259" w:lineRule="auto"/>
              <w:ind w:left="2" w:firstLine="0"/>
              <w:jc w:val="left"/>
            </w:pPr>
            <w:r>
              <w:rPr>
                <w:sz w:val="16"/>
              </w:rPr>
              <w:t xml:space="preserve">Programa Institucional de </w:t>
            </w:r>
          </w:p>
          <w:p w:rsidR="008D2062" w:rsidRDefault="00000000">
            <w:pPr>
              <w:spacing w:after="0" w:line="259" w:lineRule="auto"/>
              <w:ind w:left="2" w:firstLine="0"/>
              <w:jc w:val="left"/>
            </w:pPr>
            <w:r>
              <w:rPr>
                <w:sz w:val="16"/>
              </w:rPr>
              <w:t xml:space="preserve">Formación Docente </w:t>
            </w:r>
          </w:p>
          <w:p w:rsidR="008D2062" w:rsidRDefault="00000000">
            <w:pPr>
              <w:spacing w:after="0" w:line="259" w:lineRule="auto"/>
              <w:ind w:left="2" w:firstLine="0"/>
              <w:jc w:val="left"/>
            </w:pPr>
            <w:r>
              <w:rPr>
                <w:sz w:val="16"/>
              </w:rPr>
              <w:t xml:space="preserve">Programa de Becas </w:t>
            </w:r>
          </w:p>
        </w:tc>
      </w:tr>
      <w:tr w:rsidR="008D2062">
        <w:trPr>
          <w:trHeight w:val="1483"/>
        </w:trPr>
        <w:tc>
          <w:tcPr>
            <w:tcW w:w="713"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0" w:right="47" w:firstLine="0"/>
              <w:jc w:val="center"/>
            </w:pPr>
            <w:r>
              <w:rPr>
                <w:sz w:val="20"/>
              </w:rPr>
              <w:lastRenderedPageBreak/>
              <w:t xml:space="preserve">2 </w:t>
            </w:r>
          </w:p>
        </w:tc>
        <w:tc>
          <w:tcPr>
            <w:tcW w:w="996"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sz w:val="20"/>
              </w:rPr>
              <w:t xml:space="preserve">Adjunto </w:t>
            </w:r>
          </w:p>
        </w:tc>
        <w:tc>
          <w:tcPr>
            <w:tcW w:w="715"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0" w:firstLine="0"/>
              <w:jc w:val="left"/>
            </w:pPr>
            <w:r>
              <w:rPr>
                <w:sz w:val="16"/>
              </w:rPr>
              <w:t xml:space="preserve">Exclusiva </w:t>
            </w:r>
          </w:p>
        </w:tc>
        <w:tc>
          <w:tcPr>
            <w:tcW w:w="862"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sz w:val="16"/>
              </w:rPr>
              <w:t>Ciencias Básicas</w:t>
            </w:r>
            <w:r>
              <w:rPr>
                <w:sz w:val="18"/>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sz w:val="14"/>
              </w:rPr>
              <w:t xml:space="preserve">Enseñanza y Aprendizaje de las Ciencias </w:t>
            </w:r>
          </w:p>
        </w:tc>
        <w:tc>
          <w:tcPr>
            <w:tcW w:w="1409"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2" w:firstLine="0"/>
              <w:jc w:val="left"/>
            </w:pPr>
            <w:r>
              <w:rPr>
                <w:sz w:val="16"/>
              </w:rPr>
              <w:t xml:space="preserve">Bienestar </w:t>
            </w:r>
          </w:p>
          <w:p w:rsidR="008D2062" w:rsidRDefault="00000000">
            <w:pPr>
              <w:spacing w:after="0" w:line="259" w:lineRule="auto"/>
              <w:ind w:left="2" w:firstLine="0"/>
              <w:jc w:val="left"/>
            </w:pPr>
            <w:r>
              <w:rPr>
                <w:sz w:val="16"/>
              </w:rPr>
              <w:t xml:space="preserve">Estudiantil. </w:t>
            </w:r>
          </w:p>
          <w:p w:rsidR="008D2062" w:rsidRDefault="00000000">
            <w:pPr>
              <w:spacing w:after="0" w:line="259" w:lineRule="auto"/>
              <w:ind w:left="2" w:firstLine="0"/>
              <w:jc w:val="left"/>
            </w:pPr>
            <w:r>
              <w:rPr>
                <w:sz w:val="16"/>
              </w:rPr>
              <w:t xml:space="preserve">Acompañamiento </w:t>
            </w:r>
          </w:p>
          <w:p w:rsidR="008D2062" w:rsidRDefault="00000000">
            <w:pPr>
              <w:spacing w:after="0" w:line="259" w:lineRule="auto"/>
              <w:ind w:left="2" w:firstLine="0"/>
              <w:jc w:val="left"/>
            </w:pPr>
            <w:r>
              <w:rPr>
                <w:sz w:val="16"/>
              </w:rPr>
              <w:t xml:space="preserve">de </w:t>
            </w:r>
            <w:proofErr w:type="gramStart"/>
            <w:r>
              <w:rPr>
                <w:sz w:val="16"/>
              </w:rPr>
              <w:t>trayectorias  estudiantiles</w:t>
            </w:r>
            <w:proofErr w:type="gramEnd"/>
            <w:r>
              <w:rPr>
                <w:sz w:val="16"/>
              </w:rPr>
              <w:t xml:space="preserve">: ingreso, permanencia y promoción </w:t>
            </w:r>
          </w:p>
        </w:tc>
        <w:tc>
          <w:tcPr>
            <w:tcW w:w="1356" w:type="dxa"/>
            <w:tcBorders>
              <w:top w:val="single" w:sz="4" w:space="0" w:color="000000"/>
              <w:left w:val="single" w:sz="4" w:space="0" w:color="000000"/>
              <w:bottom w:val="single" w:sz="4" w:space="0" w:color="000000"/>
              <w:right w:val="single" w:sz="4" w:space="0" w:color="000000"/>
            </w:tcBorders>
            <w:vAlign w:val="center"/>
          </w:tcPr>
          <w:p w:rsidR="008D2062" w:rsidRDefault="00000000">
            <w:pPr>
              <w:spacing w:after="0" w:line="259" w:lineRule="auto"/>
              <w:ind w:left="2" w:firstLine="0"/>
              <w:jc w:val="left"/>
            </w:pPr>
            <w:r>
              <w:rPr>
                <w:sz w:val="16"/>
              </w:rPr>
              <w:t xml:space="preserve">Docencia, </w:t>
            </w:r>
          </w:p>
          <w:p w:rsidR="008D2062" w:rsidRDefault="00000000">
            <w:pPr>
              <w:spacing w:after="0" w:line="259" w:lineRule="auto"/>
              <w:ind w:left="2" w:firstLine="0"/>
              <w:jc w:val="left"/>
            </w:pPr>
            <w:r>
              <w:rPr>
                <w:sz w:val="16"/>
              </w:rPr>
              <w:t xml:space="preserve">Investigación, </w:t>
            </w:r>
          </w:p>
          <w:p w:rsidR="008D2062" w:rsidRDefault="00000000">
            <w:pPr>
              <w:spacing w:after="0" w:line="259" w:lineRule="auto"/>
              <w:ind w:left="2" w:firstLine="0"/>
              <w:jc w:val="left"/>
            </w:pPr>
            <w:r>
              <w:rPr>
                <w:sz w:val="16"/>
              </w:rPr>
              <w:t xml:space="preserve">Extensión y </w:t>
            </w:r>
          </w:p>
          <w:p w:rsidR="008D2062" w:rsidRDefault="00000000">
            <w:pPr>
              <w:spacing w:after="0" w:line="259" w:lineRule="auto"/>
              <w:ind w:left="2" w:firstLine="0"/>
              <w:jc w:val="left"/>
            </w:pPr>
            <w:r>
              <w:rPr>
                <w:sz w:val="16"/>
              </w:rPr>
              <w:t xml:space="preserve">Servicios </w:t>
            </w:r>
          </w:p>
        </w:tc>
        <w:tc>
          <w:tcPr>
            <w:tcW w:w="2576" w:type="dxa"/>
            <w:tcBorders>
              <w:top w:val="single" w:sz="4" w:space="0" w:color="000000"/>
              <w:left w:val="single" w:sz="4" w:space="0" w:color="000000"/>
              <w:bottom w:val="single" w:sz="4" w:space="0" w:color="000000"/>
              <w:right w:val="single" w:sz="4" w:space="0" w:color="000000"/>
            </w:tcBorders>
          </w:tcPr>
          <w:p w:rsidR="008D2062" w:rsidRDefault="00000000">
            <w:pPr>
              <w:spacing w:after="0" w:line="259" w:lineRule="auto"/>
              <w:ind w:left="2" w:firstLine="0"/>
              <w:jc w:val="left"/>
            </w:pPr>
            <w:r>
              <w:rPr>
                <w:sz w:val="16"/>
              </w:rPr>
              <w:t xml:space="preserve">Programa Articulatorio </w:t>
            </w:r>
          </w:p>
          <w:p w:rsidR="008D2062" w:rsidRDefault="00000000">
            <w:pPr>
              <w:spacing w:after="0" w:line="259" w:lineRule="auto"/>
              <w:ind w:left="2" w:firstLine="0"/>
              <w:jc w:val="left"/>
            </w:pPr>
            <w:r>
              <w:rPr>
                <w:sz w:val="16"/>
              </w:rPr>
              <w:t xml:space="preserve">Curso Introductorio LTA, ICB </w:t>
            </w:r>
          </w:p>
          <w:p w:rsidR="008D2062" w:rsidRDefault="00000000">
            <w:pPr>
              <w:spacing w:after="0" w:line="259" w:lineRule="auto"/>
              <w:ind w:left="2" w:firstLine="0"/>
              <w:jc w:val="left"/>
            </w:pPr>
            <w:r>
              <w:rPr>
                <w:sz w:val="16"/>
              </w:rPr>
              <w:t xml:space="preserve">(Febrero/Agosto) </w:t>
            </w:r>
          </w:p>
          <w:p w:rsidR="008D2062" w:rsidRDefault="00000000">
            <w:pPr>
              <w:spacing w:after="0" w:line="259" w:lineRule="auto"/>
              <w:ind w:left="2" w:firstLine="0"/>
              <w:jc w:val="left"/>
            </w:pPr>
            <w:r>
              <w:rPr>
                <w:sz w:val="16"/>
              </w:rPr>
              <w:t xml:space="preserve">Taller de Metodología de Estudio </w:t>
            </w:r>
          </w:p>
          <w:p w:rsidR="008D2062" w:rsidRDefault="00000000">
            <w:pPr>
              <w:spacing w:after="0" w:line="259" w:lineRule="auto"/>
              <w:ind w:left="2" w:firstLine="0"/>
              <w:jc w:val="left"/>
            </w:pPr>
            <w:r>
              <w:rPr>
                <w:sz w:val="16"/>
              </w:rPr>
              <w:t xml:space="preserve">Programa Institucional de </w:t>
            </w:r>
          </w:p>
          <w:p w:rsidR="008D2062" w:rsidRDefault="00000000">
            <w:pPr>
              <w:spacing w:after="0" w:line="259" w:lineRule="auto"/>
              <w:ind w:left="2" w:firstLine="0"/>
              <w:jc w:val="left"/>
            </w:pPr>
            <w:r>
              <w:rPr>
                <w:sz w:val="16"/>
              </w:rPr>
              <w:t xml:space="preserve">Formación Docente </w:t>
            </w:r>
          </w:p>
          <w:p w:rsidR="008D2062" w:rsidRDefault="00000000">
            <w:pPr>
              <w:spacing w:after="0" w:line="259" w:lineRule="auto"/>
              <w:ind w:left="2" w:firstLine="0"/>
              <w:jc w:val="left"/>
            </w:pPr>
            <w:r>
              <w:rPr>
                <w:sz w:val="16"/>
              </w:rPr>
              <w:t xml:space="preserve">Programa de Becas </w:t>
            </w:r>
          </w:p>
        </w:tc>
      </w:tr>
    </w:tbl>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pPr>
      <w:r>
        <w:rPr>
          <w:sz w:val="20"/>
        </w:rPr>
        <w:t xml:space="preserve"> </w:t>
      </w:r>
    </w:p>
    <w:p w:rsidR="008D2062" w:rsidRDefault="00000000">
      <w:pPr>
        <w:spacing w:after="0" w:line="259" w:lineRule="auto"/>
        <w:ind w:left="0" w:firstLine="0"/>
        <w:jc w:val="left"/>
      </w:pPr>
      <w:r>
        <w:rPr>
          <w:sz w:val="20"/>
        </w:rPr>
        <w:t xml:space="preserve"> </w:t>
      </w:r>
    </w:p>
    <w:p w:rsidR="008D2062" w:rsidRDefault="00000000">
      <w:pPr>
        <w:spacing w:after="0" w:line="259" w:lineRule="auto"/>
        <w:ind w:left="0" w:firstLine="0"/>
        <w:jc w:val="left"/>
      </w:pPr>
      <w:r>
        <w:rPr>
          <w:sz w:val="20"/>
        </w:rPr>
        <w:t xml:space="preserve"> </w:t>
      </w:r>
    </w:p>
    <w:p w:rsidR="008D2062" w:rsidRDefault="00000000">
      <w:pPr>
        <w:spacing w:after="0" w:line="259" w:lineRule="auto"/>
        <w:ind w:left="0" w:firstLine="0"/>
        <w:jc w:val="left"/>
      </w:pPr>
      <w:r>
        <w:rPr>
          <w:sz w:val="20"/>
        </w:rPr>
        <w:t xml:space="preserve"> </w:t>
      </w:r>
    </w:p>
    <w:p w:rsidR="008D2062" w:rsidRDefault="00000000">
      <w:pPr>
        <w:spacing w:after="0" w:line="259" w:lineRule="auto"/>
        <w:ind w:left="0" w:firstLine="0"/>
        <w:jc w:val="left"/>
      </w:pPr>
      <w:r>
        <w:rPr>
          <w:sz w:val="20"/>
        </w:rPr>
        <w:t xml:space="preserve"> </w:t>
      </w:r>
    </w:p>
    <w:p w:rsidR="008D2062" w:rsidRDefault="00000000">
      <w:pPr>
        <w:spacing w:after="0" w:line="259" w:lineRule="auto"/>
        <w:ind w:left="0" w:firstLine="0"/>
        <w:jc w:val="left"/>
      </w:pPr>
      <w:r>
        <w:rPr>
          <w:sz w:val="20"/>
        </w:rPr>
        <w:t xml:space="preserve"> </w:t>
      </w:r>
    </w:p>
    <w:p w:rsidR="008D2062" w:rsidRDefault="00000000">
      <w:pPr>
        <w:spacing w:after="0" w:line="259" w:lineRule="auto"/>
        <w:ind w:left="0" w:firstLine="0"/>
        <w:jc w:val="left"/>
      </w:pPr>
      <w:r>
        <w:rPr>
          <w:sz w:val="20"/>
        </w:rPr>
        <w:t xml:space="preserve"> </w:t>
      </w:r>
    </w:p>
    <w:p w:rsidR="008D2062" w:rsidRDefault="00000000">
      <w:pPr>
        <w:spacing w:after="0" w:line="259" w:lineRule="auto"/>
        <w:ind w:left="0" w:firstLine="0"/>
        <w:jc w:val="left"/>
      </w:pPr>
      <w:r>
        <w:rPr>
          <w:sz w:val="20"/>
        </w:rPr>
        <w:t xml:space="preserve"> </w:t>
      </w:r>
    </w:p>
    <w:p w:rsidR="008D2062" w:rsidRDefault="00000000">
      <w:pPr>
        <w:spacing w:after="0" w:line="259" w:lineRule="auto"/>
        <w:ind w:left="0" w:firstLine="0"/>
        <w:jc w:val="left"/>
      </w:pPr>
      <w:r>
        <w:rPr>
          <w:sz w:val="20"/>
        </w:rPr>
        <w:t xml:space="preserve"> </w:t>
      </w:r>
    </w:p>
    <w:p w:rsidR="008D2062" w:rsidRDefault="00000000">
      <w:pPr>
        <w:spacing w:after="0" w:line="259" w:lineRule="auto"/>
        <w:ind w:left="0" w:firstLine="0"/>
        <w:jc w:val="left"/>
      </w:pPr>
      <w:r>
        <w:rPr>
          <w:sz w:val="20"/>
        </w:rPr>
        <w:t xml:space="preserve"> </w:t>
      </w:r>
    </w:p>
    <w:p w:rsidR="008D2062" w:rsidRDefault="00000000">
      <w:pPr>
        <w:spacing w:after="0" w:line="259" w:lineRule="auto"/>
        <w:ind w:left="0" w:firstLine="0"/>
        <w:jc w:val="left"/>
      </w:pPr>
      <w:r>
        <w:rPr>
          <w:sz w:val="20"/>
        </w:rPr>
        <w:t xml:space="preserve"> </w:t>
      </w:r>
    </w:p>
    <w:p w:rsidR="008D2062" w:rsidRDefault="00000000">
      <w:pPr>
        <w:spacing w:after="19" w:line="259" w:lineRule="auto"/>
        <w:ind w:left="0" w:firstLine="0"/>
        <w:jc w:val="left"/>
      </w:pPr>
      <w:r>
        <w:rPr>
          <w:sz w:val="20"/>
        </w:rPr>
        <w:t xml:space="preserve"> </w:t>
      </w:r>
    </w:p>
    <w:p w:rsidR="008D2062" w:rsidRDefault="00000000">
      <w:pPr>
        <w:spacing w:after="0" w:line="259" w:lineRule="auto"/>
        <w:ind w:right="3194"/>
        <w:jc w:val="right"/>
      </w:pPr>
      <w:r>
        <w:t xml:space="preserve">ANEXO II – JURADOS </w:t>
      </w:r>
    </w:p>
    <w:p w:rsidR="008D2062" w:rsidRDefault="00000000">
      <w:pPr>
        <w:spacing w:after="0" w:line="259" w:lineRule="auto"/>
        <w:ind w:left="60" w:firstLine="0"/>
        <w:jc w:val="center"/>
      </w:pPr>
      <w:r>
        <w:t xml:space="preserve"> </w:t>
      </w:r>
    </w:p>
    <w:p w:rsidR="008D2062" w:rsidRDefault="00000000">
      <w:pPr>
        <w:spacing w:after="0" w:line="259" w:lineRule="auto"/>
        <w:ind w:left="0" w:right="3126" w:firstLine="0"/>
        <w:jc w:val="right"/>
      </w:pPr>
      <w:r>
        <w:rPr>
          <w:b/>
        </w:rPr>
        <w:lastRenderedPageBreak/>
        <w:t xml:space="preserve">JURADOS DOCENTES </w:t>
      </w:r>
    </w:p>
    <w:p w:rsidR="008D2062" w:rsidRDefault="00000000">
      <w:pPr>
        <w:spacing w:after="18" w:line="259" w:lineRule="auto"/>
        <w:ind w:left="0" w:firstLine="0"/>
        <w:jc w:val="left"/>
      </w:pPr>
      <w:r>
        <w:rPr>
          <w:sz w:val="20"/>
        </w:rPr>
        <w:t xml:space="preserve"> </w:t>
      </w:r>
    </w:p>
    <w:p w:rsidR="008D2062" w:rsidRDefault="00000000">
      <w:pPr>
        <w:ind w:left="-5"/>
      </w:pPr>
      <w:r>
        <w:t xml:space="preserve">ADURIZ BRAVO </w:t>
      </w:r>
    </w:p>
    <w:p w:rsidR="008D2062" w:rsidRDefault="00000000">
      <w:pPr>
        <w:ind w:left="-5"/>
      </w:pPr>
      <w:r>
        <w:t xml:space="preserve">ALONSO, DANIEL </w:t>
      </w:r>
    </w:p>
    <w:p w:rsidR="008D2062" w:rsidRDefault="00000000">
      <w:pPr>
        <w:ind w:left="-5"/>
      </w:pPr>
      <w:r>
        <w:t xml:space="preserve">ANZIANI, OSCAR </w:t>
      </w:r>
    </w:p>
    <w:p w:rsidR="008D2062" w:rsidRDefault="00000000">
      <w:pPr>
        <w:ind w:left="-5"/>
      </w:pPr>
      <w:r>
        <w:t xml:space="preserve">BARTOLOME, JULIAN </w:t>
      </w:r>
    </w:p>
    <w:p w:rsidR="008D2062" w:rsidRDefault="00000000">
      <w:pPr>
        <w:ind w:left="-5"/>
      </w:pPr>
      <w:r>
        <w:t xml:space="preserve">BARBEITO, CLAUDIO </w:t>
      </w:r>
    </w:p>
    <w:p w:rsidR="008D2062" w:rsidRDefault="00000000">
      <w:pPr>
        <w:ind w:left="-5"/>
      </w:pPr>
      <w:r>
        <w:t xml:space="preserve">BARCHAR, HUGO </w:t>
      </w:r>
    </w:p>
    <w:p w:rsidR="008D2062" w:rsidRDefault="00000000">
      <w:pPr>
        <w:ind w:left="-5"/>
      </w:pPr>
      <w:r>
        <w:t xml:space="preserve">BRIHUERA, BIBIANA </w:t>
      </w:r>
    </w:p>
    <w:p w:rsidR="008D2062" w:rsidRDefault="00000000">
      <w:pPr>
        <w:ind w:left="-5"/>
      </w:pPr>
      <w:r>
        <w:t xml:space="preserve">CALVINHO, LUIS </w:t>
      </w:r>
    </w:p>
    <w:p w:rsidR="008D2062" w:rsidRDefault="00000000">
      <w:pPr>
        <w:ind w:left="-5"/>
      </w:pPr>
      <w:r>
        <w:t xml:space="preserve">CANTON, GERMAN </w:t>
      </w:r>
    </w:p>
    <w:p w:rsidR="008D2062" w:rsidRDefault="00000000">
      <w:pPr>
        <w:ind w:left="-5"/>
      </w:pPr>
      <w:r>
        <w:t xml:space="preserve">CAMBIAGGI, VANINA </w:t>
      </w:r>
    </w:p>
    <w:p w:rsidR="008D2062" w:rsidRDefault="00000000">
      <w:pPr>
        <w:ind w:left="-5"/>
      </w:pPr>
      <w:r>
        <w:t xml:space="preserve">CETICA, PABLO </w:t>
      </w:r>
    </w:p>
    <w:p w:rsidR="008D2062" w:rsidRDefault="00000000">
      <w:pPr>
        <w:ind w:left="-5"/>
      </w:pPr>
      <w:r>
        <w:t xml:space="preserve">CORVA, PABLO </w:t>
      </w:r>
    </w:p>
    <w:p w:rsidR="008D2062" w:rsidRDefault="00000000">
      <w:pPr>
        <w:ind w:left="-5"/>
      </w:pPr>
      <w:r>
        <w:t xml:space="preserve">DE PALMA, VIVIANA </w:t>
      </w:r>
    </w:p>
    <w:p w:rsidR="008D2062" w:rsidRDefault="00000000">
      <w:pPr>
        <w:ind w:left="-5"/>
      </w:pPr>
      <w:r>
        <w:t xml:space="preserve">FIORENTINI, JORGE </w:t>
      </w:r>
    </w:p>
    <w:p w:rsidR="008D2062" w:rsidRDefault="00000000">
      <w:pPr>
        <w:ind w:left="-5"/>
      </w:pPr>
      <w:r>
        <w:t xml:space="preserve">GALVAN, STELLA MARIS </w:t>
      </w:r>
    </w:p>
    <w:p w:rsidR="008D2062" w:rsidRDefault="00000000">
      <w:pPr>
        <w:ind w:left="-5"/>
      </w:pPr>
      <w:r>
        <w:t xml:space="preserve">GARCIA, ALEJANDRA </w:t>
      </w:r>
    </w:p>
    <w:p w:rsidR="008D2062" w:rsidRDefault="00000000">
      <w:pPr>
        <w:ind w:left="-5"/>
      </w:pPr>
      <w:r>
        <w:t xml:space="preserve">GALLI, JULIO </w:t>
      </w:r>
    </w:p>
    <w:p w:rsidR="008D2062" w:rsidRDefault="00000000">
      <w:pPr>
        <w:ind w:left="-5"/>
      </w:pPr>
      <w:r>
        <w:t xml:space="preserve">GEI, ANABELLA </w:t>
      </w:r>
    </w:p>
    <w:p w:rsidR="008D2062" w:rsidRDefault="00000000">
      <w:pPr>
        <w:ind w:left="-5"/>
      </w:pPr>
      <w:r>
        <w:t xml:space="preserve">GONZALEZ, SILVIA </w:t>
      </w:r>
    </w:p>
    <w:p w:rsidR="008D2062" w:rsidRDefault="00000000">
      <w:pPr>
        <w:ind w:left="-5"/>
      </w:pPr>
      <w:r>
        <w:t xml:space="preserve">HERNANDEZ, HUGO </w:t>
      </w:r>
    </w:p>
    <w:p w:rsidR="008D2062" w:rsidRDefault="00000000">
      <w:pPr>
        <w:ind w:left="-5"/>
      </w:pPr>
      <w:r>
        <w:t xml:space="preserve">MARTINEZ VIVOT, MARCELA </w:t>
      </w:r>
    </w:p>
    <w:p w:rsidR="008D2062" w:rsidRDefault="00000000">
      <w:pPr>
        <w:ind w:left="-5"/>
      </w:pPr>
      <w:r>
        <w:t xml:space="preserve">MEDER, ALBERTO </w:t>
      </w:r>
    </w:p>
    <w:p w:rsidR="008D2062" w:rsidRDefault="00000000">
      <w:pPr>
        <w:ind w:left="-5"/>
      </w:pPr>
      <w:r>
        <w:t xml:space="preserve">MELUCCI, LILLIA </w:t>
      </w:r>
    </w:p>
    <w:p w:rsidR="008D2062" w:rsidRDefault="00000000">
      <w:pPr>
        <w:ind w:left="-5"/>
      </w:pPr>
      <w:r>
        <w:t xml:space="preserve">MORTOLA, EDUARDO </w:t>
      </w:r>
    </w:p>
    <w:p w:rsidR="008D2062" w:rsidRDefault="00000000">
      <w:pPr>
        <w:ind w:left="-5"/>
      </w:pPr>
      <w:r>
        <w:t xml:space="preserve">ODIOZOLA, ERNESTO </w:t>
      </w:r>
    </w:p>
    <w:p w:rsidR="008D2062" w:rsidRDefault="00000000">
      <w:pPr>
        <w:ind w:left="-5"/>
      </w:pPr>
      <w:r>
        <w:t xml:space="preserve">PORTIANSKY, ENRIQUE </w:t>
      </w:r>
    </w:p>
    <w:p w:rsidR="008D2062" w:rsidRDefault="00000000">
      <w:pPr>
        <w:ind w:left="-5"/>
      </w:pPr>
      <w:r>
        <w:t xml:space="preserve">RABICICH, MABEL </w:t>
      </w:r>
    </w:p>
    <w:p w:rsidR="008D2062" w:rsidRDefault="00000000">
      <w:pPr>
        <w:ind w:left="-5"/>
      </w:pPr>
      <w:r>
        <w:t xml:space="preserve">SIGNORINI, MARCELO </w:t>
      </w:r>
    </w:p>
    <w:p w:rsidR="008D2062" w:rsidRDefault="00000000">
      <w:pPr>
        <w:ind w:left="-5"/>
      </w:pPr>
      <w:r>
        <w:t xml:space="preserve">VENTURINI, MARIA </w:t>
      </w:r>
    </w:p>
    <w:p w:rsidR="008D2062" w:rsidRDefault="00000000">
      <w:pPr>
        <w:ind w:left="-5"/>
      </w:pPr>
      <w:r>
        <w:t xml:space="preserve">VOLPEDO, ALEJANDRA </w:t>
      </w:r>
    </w:p>
    <w:p w:rsidR="008D2062" w:rsidRDefault="00000000">
      <w:pPr>
        <w:ind w:left="-5"/>
      </w:pPr>
      <w:r>
        <w:t xml:space="preserve">ZUCCOLILLI, OSCAR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lastRenderedPageBreak/>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46" w:line="250" w:lineRule="auto"/>
        <w:ind w:left="0" w:right="8702" w:firstLine="0"/>
        <w:jc w:val="left"/>
      </w:pPr>
      <w:r>
        <w:t xml:space="preserve"> </w:t>
      </w:r>
      <w:r>
        <w:rPr>
          <w:sz w:val="20"/>
        </w:rPr>
        <w:t xml:space="preserve"> </w:t>
      </w:r>
    </w:p>
    <w:p w:rsidR="008D2062" w:rsidRDefault="00000000">
      <w:pPr>
        <w:pStyle w:val="Ttulo2"/>
        <w:ind w:left="-5"/>
      </w:pPr>
      <w:r>
        <w:rPr>
          <w:b w:val="0"/>
          <w:sz w:val="20"/>
        </w:rPr>
        <w:t xml:space="preserve">                                                        </w:t>
      </w:r>
      <w:r>
        <w:t xml:space="preserve">JURADOS INTERNOS </w:t>
      </w:r>
    </w:p>
    <w:p w:rsidR="008D2062" w:rsidRDefault="00000000">
      <w:pPr>
        <w:spacing w:after="17" w:line="259" w:lineRule="auto"/>
        <w:ind w:left="0" w:firstLine="0"/>
        <w:jc w:val="left"/>
      </w:pPr>
      <w:r>
        <w:rPr>
          <w:sz w:val="20"/>
        </w:rPr>
        <w:t xml:space="preserve"> </w:t>
      </w:r>
    </w:p>
    <w:p w:rsidR="008D2062" w:rsidRDefault="00000000">
      <w:pPr>
        <w:ind w:left="-5"/>
      </w:pPr>
      <w:r>
        <w:t xml:space="preserve">AGUERIA, DANIELA </w:t>
      </w:r>
    </w:p>
    <w:p w:rsidR="008D2062" w:rsidRDefault="00000000">
      <w:pPr>
        <w:ind w:left="-5"/>
      </w:pPr>
      <w:r>
        <w:t xml:space="preserve">ALVAREZ, LUIS </w:t>
      </w:r>
    </w:p>
    <w:p w:rsidR="008D2062" w:rsidRDefault="00000000">
      <w:pPr>
        <w:ind w:left="-5"/>
      </w:pPr>
      <w:r>
        <w:t xml:space="preserve">BASUALDO, MARINA </w:t>
      </w:r>
    </w:p>
    <w:p w:rsidR="008D2062" w:rsidRDefault="00000000">
      <w:pPr>
        <w:ind w:left="-5"/>
      </w:pPr>
      <w:r>
        <w:t xml:space="preserve">BIANCHI, CAROLINA </w:t>
      </w:r>
    </w:p>
    <w:p w:rsidR="008D2062" w:rsidRDefault="00000000">
      <w:pPr>
        <w:ind w:left="-5"/>
      </w:pPr>
      <w:r>
        <w:t xml:space="preserve">CALLEJAS, SANTIAGO </w:t>
      </w:r>
    </w:p>
    <w:p w:rsidR="008D2062" w:rsidRDefault="00000000">
      <w:pPr>
        <w:ind w:left="-5" w:right="5311"/>
      </w:pPr>
      <w:r>
        <w:t xml:space="preserve">CASANOVA, DANIEL CASELLI, ANDREA </w:t>
      </w:r>
    </w:p>
    <w:p w:rsidR="008D2062" w:rsidRDefault="00000000">
      <w:pPr>
        <w:ind w:left="-5"/>
      </w:pPr>
      <w:r>
        <w:t xml:space="preserve">CERIANI, CAROLINA </w:t>
      </w:r>
    </w:p>
    <w:p w:rsidR="008D2062" w:rsidRDefault="00000000">
      <w:pPr>
        <w:ind w:left="-5"/>
      </w:pPr>
      <w:r>
        <w:t xml:space="preserve">CIVIT, DIEGO </w:t>
      </w:r>
    </w:p>
    <w:p w:rsidR="008D2062" w:rsidRDefault="00000000">
      <w:pPr>
        <w:ind w:left="-5"/>
      </w:pPr>
      <w:r>
        <w:t xml:space="preserve">DEL SOLE, MARIA </w:t>
      </w:r>
    </w:p>
    <w:p w:rsidR="008D2062" w:rsidRDefault="00000000">
      <w:pPr>
        <w:ind w:left="-5"/>
      </w:pPr>
      <w:r>
        <w:t xml:space="preserve">DENZOIN VULCANO, LAURA </w:t>
      </w:r>
    </w:p>
    <w:p w:rsidR="008D2062" w:rsidRDefault="00000000">
      <w:pPr>
        <w:ind w:left="-5"/>
      </w:pPr>
      <w:r>
        <w:t xml:space="preserve">DOLCINI, GUILLERMINA </w:t>
      </w:r>
    </w:p>
    <w:p w:rsidR="008D2062" w:rsidRDefault="00000000">
      <w:pPr>
        <w:ind w:left="-5"/>
      </w:pPr>
      <w:r>
        <w:t xml:space="preserve">ESTEIN, SILVIA </w:t>
      </w:r>
    </w:p>
    <w:p w:rsidR="008D2062" w:rsidRDefault="00000000">
      <w:pPr>
        <w:ind w:left="-5"/>
      </w:pPr>
      <w:r>
        <w:t xml:space="preserve">GARCIA, JORGE </w:t>
      </w:r>
    </w:p>
    <w:p w:rsidR="008D2062" w:rsidRDefault="00000000">
      <w:pPr>
        <w:ind w:left="-5"/>
      </w:pPr>
      <w:r>
        <w:t xml:space="preserve">GUTIERREZ, SILVINA </w:t>
      </w:r>
    </w:p>
    <w:p w:rsidR="008D2062" w:rsidRDefault="00000000">
      <w:pPr>
        <w:ind w:left="-5"/>
      </w:pPr>
      <w:r>
        <w:t xml:space="preserve">LANUSSE, CARLOS </w:t>
      </w:r>
    </w:p>
    <w:p w:rsidR="008D2062" w:rsidRDefault="00000000">
      <w:pPr>
        <w:ind w:left="-5"/>
      </w:pPr>
      <w:r>
        <w:t xml:space="preserve">LIFSCHITZ, ADRIAN </w:t>
      </w:r>
    </w:p>
    <w:p w:rsidR="008D2062" w:rsidRDefault="00000000">
      <w:pPr>
        <w:ind w:left="-5"/>
      </w:pPr>
      <w:r>
        <w:t xml:space="preserve">LUCCHESI, PAULA </w:t>
      </w:r>
    </w:p>
    <w:p w:rsidR="008D2062" w:rsidRDefault="00000000">
      <w:pPr>
        <w:ind w:left="-5"/>
      </w:pPr>
      <w:r>
        <w:t xml:space="preserve">MACHADO, CLAUDIO </w:t>
      </w:r>
    </w:p>
    <w:p w:rsidR="008D2062" w:rsidRDefault="00000000">
      <w:pPr>
        <w:ind w:left="-5"/>
      </w:pPr>
      <w:r>
        <w:t xml:space="preserve">MILANO, GUILLERMO </w:t>
      </w:r>
    </w:p>
    <w:p w:rsidR="008D2062" w:rsidRDefault="00000000">
      <w:pPr>
        <w:ind w:left="-5"/>
      </w:pPr>
      <w:r>
        <w:t xml:space="preserve">PASSUCI, JUAN </w:t>
      </w:r>
    </w:p>
    <w:p w:rsidR="008D2062" w:rsidRDefault="00000000">
      <w:pPr>
        <w:ind w:left="-5"/>
      </w:pPr>
      <w:r>
        <w:t xml:space="preserve">PONSSA, EDUARDO </w:t>
      </w:r>
    </w:p>
    <w:p w:rsidR="008D2062" w:rsidRDefault="00000000">
      <w:pPr>
        <w:ind w:left="-5"/>
      </w:pPr>
      <w:r>
        <w:t xml:space="preserve">RUBIO, ROBERTO </w:t>
      </w:r>
    </w:p>
    <w:p w:rsidR="008D2062" w:rsidRDefault="00000000">
      <w:pPr>
        <w:ind w:left="-5"/>
      </w:pPr>
      <w:r>
        <w:t xml:space="preserve">SANCHEZ ABREGO, DARIO </w:t>
      </w:r>
    </w:p>
    <w:p w:rsidR="008D2062" w:rsidRDefault="00000000">
      <w:pPr>
        <w:ind w:left="-5"/>
      </w:pPr>
      <w:r>
        <w:t xml:space="preserve">SANCHEZ BRUNI, SERGIO </w:t>
      </w:r>
    </w:p>
    <w:p w:rsidR="008D2062" w:rsidRDefault="00000000">
      <w:pPr>
        <w:ind w:left="-5"/>
      </w:pPr>
      <w:r>
        <w:t xml:space="preserve">SOLANA, HUGO </w:t>
      </w:r>
    </w:p>
    <w:p w:rsidR="008D2062" w:rsidRDefault="00000000">
      <w:pPr>
        <w:spacing w:after="0" w:line="238" w:lineRule="auto"/>
        <w:ind w:left="-5" w:right="5349"/>
        <w:jc w:val="left"/>
      </w:pPr>
      <w:r>
        <w:t xml:space="preserve">SORACI, ALEJANDRO VIRKEL, GUILLERMO </w:t>
      </w:r>
      <w:r>
        <w:rPr>
          <w:b/>
        </w:rPr>
        <w:t xml:space="preserve">JURADOS GRADUADOS </w:t>
      </w:r>
    </w:p>
    <w:p w:rsidR="008D2062" w:rsidRDefault="00000000">
      <w:pPr>
        <w:spacing w:after="0" w:line="259" w:lineRule="auto"/>
        <w:ind w:left="60" w:firstLine="0"/>
        <w:jc w:val="center"/>
      </w:pPr>
      <w:r>
        <w:rPr>
          <w:b/>
        </w:rPr>
        <w:t xml:space="preserve"> </w:t>
      </w:r>
    </w:p>
    <w:p w:rsidR="008D2062" w:rsidRDefault="00000000">
      <w:pPr>
        <w:spacing w:after="0" w:line="259" w:lineRule="auto"/>
        <w:ind w:left="0" w:firstLine="0"/>
        <w:jc w:val="left"/>
      </w:pPr>
      <w:r>
        <w:rPr>
          <w:b/>
        </w:rPr>
        <w:t xml:space="preserve"> </w:t>
      </w:r>
    </w:p>
    <w:p w:rsidR="008D2062" w:rsidRDefault="00000000">
      <w:pPr>
        <w:ind w:left="-5"/>
      </w:pPr>
      <w:r>
        <w:t xml:space="preserve">AYERDI, MARIA LUZ </w:t>
      </w:r>
    </w:p>
    <w:p w:rsidR="008D2062" w:rsidRDefault="00000000">
      <w:pPr>
        <w:ind w:left="-5"/>
      </w:pPr>
      <w:r>
        <w:t xml:space="preserve">BASTAN, SOL </w:t>
      </w:r>
    </w:p>
    <w:p w:rsidR="008D2062" w:rsidRDefault="00000000">
      <w:pPr>
        <w:ind w:left="-5" w:right="5724"/>
      </w:pPr>
      <w:r>
        <w:t xml:space="preserve">BERTOLI, JOSEFINA BOSSI, MARIELA </w:t>
      </w:r>
    </w:p>
    <w:p w:rsidR="008D2062" w:rsidRDefault="00000000">
      <w:pPr>
        <w:ind w:left="-5"/>
      </w:pPr>
      <w:r>
        <w:t xml:space="preserve">CANABAL, DAIANA </w:t>
      </w:r>
    </w:p>
    <w:p w:rsidR="008D2062" w:rsidRDefault="00000000">
      <w:pPr>
        <w:ind w:left="-5"/>
      </w:pPr>
      <w:r>
        <w:lastRenderedPageBreak/>
        <w:t xml:space="preserve">CAÑETE, VALERIA </w:t>
      </w:r>
    </w:p>
    <w:p w:rsidR="008D2062" w:rsidRDefault="00000000">
      <w:pPr>
        <w:ind w:left="-5"/>
      </w:pPr>
      <w:r>
        <w:t xml:space="preserve">COS, MARCELO </w:t>
      </w:r>
    </w:p>
    <w:p w:rsidR="008D2062" w:rsidRDefault="00000000">
      <w:pPr>
        <w:ind w:left="-5"/>
      </w:pPr>
      <w:r>
        <w:t xml:space="preserve">PRANDO MOORE, DADIN </w:t>
      </w:r>
    </w:p>
    <w:p w:rsidR="008D2062" w:rsidRDefault="00000000">
      <w:pPr>
        <w:ind w:left="-5"/>
      </w:pPr>
      <w:r>
        <w:t xml:space="preserve">DI PAOLA, MARIANA </w:t>
      </w:r>
    </w:p>
    <w:p w:rsidR="008D2062" w:rsidRDefault="00000000">
      <w:pPr>
        <w:ind w:left="-5"/>
      </w:pPr>
      <w:r>
        <w:t xml:space="preserve">ELUCHANS, MARIANO </w:t>
      </w:r>
    </w:p>
    <w:p w:rsidR="008D2062" w:rsidRDefault="00000000">
      <w:pPr>
        <w:ind w:left="-5"/>
      </w:pPr>
      <w:r>
        <w:t xml:space="preserve">LIVIO, RUBEN </w:t>
      </w:r>
    </w:p>
    <w:p w:rsidR="008D2062" w:rsidRDefault="00000000">
      <w:pPr>
        <w:ind w:left="-5"/>
      </w:pPr>
      <w:r>
        <w:t xml:space="preserve">MANZI, NICOLAS </w:t>
      </w:r>
    </w:p>
    <w:p w:rsidR="008D2062" w:rsidRDefault="00000000">
      <w:pPr>
        <w:ind w:left="-5"/>
      </w:pPr>
      <w:r>
        <w:t xml:space="preserve">RIZZUTTI, MARIELA </w:t>
      </w:r>
    </w:p>
    <w:p w:rsidR="008D2062" w:rsidRDefault="00000000">
      <w:pPr>
        <w:ind w:left="-5"/>
      </w:pPr>
      <w:r>
        <w:t xml:space="preserve">ZONCO MENGHINI, CARLOS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pStyle w:val="Ttulo2"/>
        <w:ind w:left="-5"/>
      </w:pPr>
      <w:r>
        <w:rPr>
          <w:b w:val="0"/>
        </w:rPr>
        <w:t xml:space="preserve">                                              </w:t>
      </w:r>
      <w:r>
        <w:t xml:space="preserve">JURADOS ESTUDIANTES </w:t>
      </w:r>
    </w:p>
    <w:p w:rsidR="008D2062" w:rsidRDefault="00000000">
      <w:pPr>
        <w:spacing w:after="0" w:line="259" w:lineRule="auto"/>
        <w:ind w:left="0" w:firstLine="0"/>
        <w:jc w:val="left"/>
      </w:pPr>
      <w:r>
        <w:rPr>
          <w:b/>
        </w:rPr>
        <w:t xml:space="preserve"> </w:t>
      </w:r>
    </w:p>
    <w:p w:rsidR="008D2062" w:rsidRDefault="00000000">
      <w:pPr>
        <w:ind w:left="-5"/>
      </w:pPr>
      <w:r>
        <w:t xml:space="preserve">ECHEVERRIA, MARA </w:t>
      </w:r>
    </w:p>
    <w:p w:rsidR="008D2062" w:rsidRDefault="00000000">
      <w:pPr>
        <w:ind w:left="-5"/>
      </w:pPr>
      <w:r>
        <w:t xml:space="preserve">FERNANDEZ, MARIA BELEN </w:t>
      </w:r>
    </w:p>
    <w:p w:rsidR="008D2062" w:rsidRDefault="00000000">
      <w:pPr>
        <w:ind w:left="-5"/>
      </w:pPr>
      <w:r>
        <w:lastRenderedPageBreak/>
        <w:t xml:space="preserve">GIANANDREA, IVO </w:t>
      </w:r>
    </w:p>
    <w:p w:rsidR="008D2062" w:rsidRDefault="00000000">
      <w:pPr>
        <w:ind w:left="-5"/>
      </w:pPr>
      <w:r>
        <w:t xml:space="preserve">LEONARDI, DANTE </w:t>
      </w:r>
    </w:p>
    <w:p w:rsidR="008D2062" w:rsidRDefault="00000000">
      <w:pPr>
        <w:ind w:left="-5"/>
      </w:pPr>
      <w:r>
        <w:t xml:space="preserve">LOPEZ, SOL </w:t>
      </w:r>
    </w:p>
    <w:p w:rsidR="008D2062" w:rsidRDefault="00000000">
      <w:pPr>
        <w:ind w:left="-5"/>
      </w:pPr>
      <w:r>
        <w:t xml:space="preserve">LABANCA, ANTONELLA </w:t>
      </w:r>
    </w:p>
    <w:p w:rsidR="008D2062" w:rsidRDefault="00000000">
      <w:pPr>
        <w:ind w:left="-5"/>
      </w:pPr>
      <w:r>
        <w:t xml:space="preserve">MONTANGIE, SANTIAGO </w:t>
      </w:r>
    </w:p>
    <w:p w:rsidR="008D2062" w:rsidRDefault="00000000">
      <w:pPr>
        <w:ind w:left="-5"/>
      </w:pPr>
      <w:r>
        <w:t xml:space="preserve">MONTERO, SOFIA </w:t>
      </w:r>
    </w:p>
    <w:p w:rsidR="008D2062" w:rsidRDefault="00000000">
      <w:pPr>
        <w:ind w:left="-5"/>
      </w:pPr>
      <w:r>
        <w:t xml:space="preserve">MORAN, MILAGROS </w:t>
      </w:r>
    </w:p>
    <w:p w:rsidR="008D2062" w:rsidRDefault="00000000">
      <w:pPr>
        <w:ind w:left="-5"/>
      </w:pPr>
      <w:r>
        <w:t xml:space="preserve">PEREZ, LEONEL </w:t>
      </w:r>
    </w:p>
    <w:p w:rsidR="008D2062" w:rsidRDefault="00000000">
      <w:pPr>
        <w:ind w:left="-5"/>
      </w:pPr>
      <w:r>
        <w:t xml:space="preserve">PARDOU, JUAN </w:t>
      </w:r>
    </w:p>
    <w:p w:rsidR="008D2062" w:rsidRDefault="00000000">
      <w:pPr>
        <w:ind w:left="-5"/>
      </w:pPr>
      <w:r>
        <w:t xml:space="preserve">SANCHEZ, IARA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p w:rsidR="008D2062" w:rsidRDefault="00000000">
      <w:pPr>
        <w:spacing w:after="0" w:line="259" w:lineRule="auto"/>
        <w:ind w:left="0" w:firstLine="0"/>
        <w:jc w:val="left"/>
      </w:pPr>
      <w:r>
        <w:t xml:space="preserve"> </w:t>
      </w:r>
    </w:p>
    <w:sectPr w:rsidR="008D2062">
      <w:headerReference w:type="even" r:id="rId7"/>
      <w:headerReference w:type="default" r:id="rId8"/>
      <w:footerReference w:type="even" r:id="rId9"/>
      <w:footerReference w:type="default" r:id="rId10"/>
      <w:headerReference w:type="first" r:id="rId11"/>
      <w:footerReference w:type="first" r:id="rId12"/>
      <w:pgSz w:w="11880" w:h="16817"/>
      <w:pgMar w:top="1990" w:right="1416" w:bottom="1906" w:left="1702" w:header="169" w:footer="11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03C2" w:rsidRDefault="008303C2">
      <w:pPr>
        <w:spacing w:after="0" w:line="240" w:lineRule="auto"/>
      </w:pPr>
      <w:r>
        <w:separator/>
      </w:r>
    </w:p>
  </w:endnote>
  <w:endnote w:type="continuationSeparator" w:id="0">
    <w:p w:rsidR="008303C2" w:rsidRDefault="0083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2062" w:rsidRDefault="00000000">
    <w:pPr>
      <w:spacing w:after="38" w:line="240"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1062533</wp:posOffset>
              </wp:positionH>
              <wp:positionV relativeFrom="page">
                <wp:posOffset>9469832</wp:posOffset>
              </wp:positionV>
              <wp:extent cx="5600065" cy="6096"/>
              <wp:effectExtent l="0" t="0" r="0" b="0"/>
              <wp:wrapSquare wrapText="bothSides"/>
              <wp:docPr id="15750" name="Group 15750"/>
              <wp:cNvGraphicFramePr/>
              <a:graphic xmlns:a="http://schemas.openxmlformats.org/drawingml/2006/main">
                <a:graphicData uri="http://schemas.microsoft.com/office/word/2010/wordprocessingGroup">
                  <wpg:wgp>
                    <wpg:cNvGrpSpPr/>
                    <wpg:grpSpPr>
                      <a:xfrm>
                        <a:off x="0" y="0"/>
                        <a:ext cx="5600065" cy="6096"/>
                        <a:chOff x="0" y="0"/>
                        <a:chExt cx="5600065" cy="6096"/>
                      </a:xfrm>
                    </wpg:grpSpPr>
                    <wps:wsp>
                      <wps:cNvPr id="16610" name="Shape 16610"/>
                      <wps:cNvSpPr/>
                      <wps:spPr>
                        <a:xfrm>
                          <a:off x="0" y="0"/>
                          <a:ext cx="5600065" cy="9144"/>
                        </a:xfrm>
                        <a:custGeom>
                          <a:avLst/>
                          <a:gdLst/>
                          <a:ahLst/>
                          <a:cxnLst/>
                          <a:rect l="0" t="0" r="0" b="0"/>
                          <a:pathLst>
                            <a:path w="5600065" h="9144">
                              <a:moveTo>
                                <a:pt x="0" y="0"/>
                              </a:moveTo>
                              <a:lnTo>
                                <a:pt x="5600065" y="0"/>
                              </a:lnTo>
                              <a:lnTo>
                                <a:pt x="5600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50" style="width:440.95pt;height:0.47998pt;position:absolute;mso-position-horizontal-relative:page;mso-position-horizontal:absolute;margin-left:83.664pt;mso-position-vertical-relative:page;margin-top:745.656pt;" coordsize="56000,60">
              <v:shape id="Shape 16611" style="position:absolute;width:56000;height:91;left:0;top:0;" coordsize="5600065,9144" path="m0,0l5600065,0l5600065,9144l0,9144l0,0">
                <v:stroke weight="0pt" endcap="flat" joinstyle="miter" miterlimit="10" on="false" color="#000000" opacity="0"/>
                <v:fill on="true" color="#000000"/>
              </v:shape>
              <w10:wrap type="square"/>
            </v:group>
          </w:pict>
        </mc:Fallback>
      </mc:AlternateContent>
    </w:r>
    <w:r>
      <w:rPr>
        <w:i/>
        <w:sz w:val="20"/>
      </w:rPr>
      <w:t xml:space="preserve">Pinto 399 (7000) Tandil - ARGENTINA - Tel/Fax: (54) 249 –4385850 y líneas rotativas www.vet.unicen.edu.ar </w:t>
    </w:r>
  </w:p>
  <w:p w:rsidR="008D2062" w:rsidRDefault="00000000">
    <w:pPr>
      <w:spacing w:after="0" w:line="259" w:lineRule="auto"/>
      <w:ind w:left="0" w:firstLine="0"/>
      <w:jc w:val="left"/>
    </w:pPr>
    <w:r>
      <w:rPr>
        <w:rFonts w:ascii="Arial" w:eastAsia="Arial" w:hAnsi="Arial" w:cs="Arial"/>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2062" w:rsidRDefault="00000000">
    <w:pPr>
      <w:spacing w:after="38" w:line="240"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1062533</wp:posOffset>
              </wp:positionH>
              <wp:positionV relativeFrom="page">
                <wp:posOffset>9469832</wp:posOffset>
              </wp:positionV>
              <wp:extent cx="5600065" cy="6096"/>
              <wp:effectExtent l="0" t="0" r="0" b="0"/>
              <wp:wrapSquare wrapText="bothSides"/>
              <wp:docPr id="15715" name="Group 15715"/>
              <wp:cNvGraphicFramePr/>
              <a:graphic xmlns:a="http://schemas.openxmlformats.org/drawingml/2006/main">
                <a:graphicData uri="http://schemas.microsoft.com/office/word/2010/wordprocessingGroup">
                  <wpg:wgp>
                    <wpg:cNvGrpSpPr/>
                    <wpg:grpSpPr>
                      <a:xfrm>
                        <a:off x="0" y="0"/>
                        <a:ext cx="5600065" cy="6096"/>
                        <a:chOff x="0" y="0"/>
                        <a:chExt cx="5600065" cy="6096"/>
                      </a:xfrm>
                    </wpg:grpSpPr>
                    <wps:wsp>
                      <wps:cNvPr id="16608" name="Shape 16608"/>
                      <wps:cNvSpPr/>
                      <wps:spPr>
                        <a:xfrm>
                          <a:off x="0" y="0"/>
                          <a:ext cx="5600065" cy="9144"/>
                        </a:xfrm>
                        <a:custGeom>
                          <a:avLst/>
                          <a:gdLst/>
                          <a:ahLst/>
                          <a:cxnLst/>
                          <a:rect l="0" t="0" r="0" b="0"/>
                          <a:pathLst>
                            <a:path w="5600065" h="9144">
                              <a:moveTo>
                                <a:pt x="0" y="0"/>
                              </a:moveTo>
                              <a:lnTo>
                                <a:pt x="5600065" y="0"/>
                              </a:lnTo>
                              <a:lnTo>
                                <a:pt x="5600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15" style="width:440.95pt;height:0.47998pt;position:absolute;mso-position-horizontal-relative:page;mso-position-horizontal:absolute;margin-left:83.664pt;mso-position-vertical-relative:page;margin-top:745.656pt;" coordsize="56000,60">
              <v:shape id="Shape 16609" style="position:absolute;width:56000;height:91;left:0;top:0;" coordsize="5600065,9144" path="m0,0l5600065,0l5600065,9144l0,9144l0,0">
                <v:stroke weight="0pt" endcap="flat" joinstyle="miter" miterlimit="10" on="false" color="#000000" opacity="0"/>
                <v:fill on="true" color="#000000"/>
              </v:shape>
              <w10:wrap type="square"/>
            </v:group>
          </w:pict>
        </mc:Fallback>
      </mc:AlternateContent>
    </w:r>
    <w:r>
      <w:rPr>
        <w:i/>
        <w:sz w:val="20"/>
      </w:rPr>
      <w:t xml:space="preserve">Pinto 399 (7000) Tandil - ARGENTINA - Tel/Fax: (54) 249 –4385850 y líneas rotativas www.vet.unicen.edu.ar </w:t>
    </w:r>
  </w:p>
  <w:p w:rsidR="008D2062" w:rsidRDefault="00000000">
    <w:pPr>
      <w:spacing w:after="0" w:line="259" w:lineRule="auto"/>
      <w:ind w:left="0" w:firstLine="0"/>
      <w:jc w:val="left"/>
    </w:pPr>
    <w:r>
      <w:rPr>
        <w:rFonts w:ascii="Arial" w:eastAsia="Arial" w:hAnsi="Arial" w:cs="Arial"/>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2062" w:rsidRDefault="00000000">
    <w:pPr>
      <w:spacing w:after="38" w:line="240"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1062533</wp:posOffset>
              </wp:positionH>
              <wp:positionV relativeFrom="page">
                <wp:posOffset>9469832</wp:posOffset>
              </wp:positionV>
              <wp:extent cx="5600065" cy="6096"/>
              <wp:effectExtent l="0" t="0" r="0" b="0"/>
              <wp:wrapSquare wrapText="bothSides"/>
              <wp:docPr id="15680" name="Group 15680"/>
              <wp:cNvGraphicFramePr/>
              <a:graphic xmlns:a="http://schemas.openxmlformats.org/drawingml/2006/main">
                <a:graphicData uri="http://schemas.microsoft.com/office/word/2010/wordprocessingGroup">
                  <wpg:wgp>
                    <wpg:cNvGrpSpPr/>
                    <wpg:grpSpPr>
                      <a:xfrm>
                        <a:off x="0" y="0"/>
                        <a:ext cx="5600065" cy="6096"/>
                        <a:chOff x="0" y="0"/>
                        <a:chExt cx="5600065" cy="6096"/>
                      </a:xfrm>
                    </wpg:grpSpPr>
                    <wps:wsp>
                      <wps:cNvPr id="16606" name="Shape 16606"/>
                      <wps:cNvSpPr/>
                      <wps:spPr>
                        <a:xfrm>
                          <a:off x="0" y="0"/>
                          <a:ext cx="5600065" cy="9144"/>
                        </a:xfrm>
                        <a:custGeom>
                          <a:avLst/>
                          <a:gdLst/>
                          <a:ahLst/>
                          <a:cxnLst/>
                          <a:rect l="0" t="0" r="0" b="0"/>
                          <a:pathLst>
                            <a:path w="5600065" h="9144">
                              <a:moveTo>
                                <a:pt x="0" y="0"/>
                              </a:moveTo>
                              <a:lnTo>
                                <a:pt x="5600065" y="0"/>
                              </a:lnTo>
                              <a:lnTo>
                                <a:pt x="5600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80" style="width:440.95pt;height:0.47998pt;position:absolute;mso-position-horizontal-relative:page;mso-position-horizontal:absolute;margin-left:83.664pt;mso-position-vertical-relative:page;margin-top:745.656pt;" coordsize="56000,60">
              <v:shape id="Shape 16607" style="position:absolute;width:56000;height:91;left:0;top:0;" coordsize="5600065,9144" path="m0,0l5600065,0l5600065,9144l0,9144l0,0">
                <v:stroke weight="0pt" endcap="flat" joinstyle="miter" miterlimit="10" on="false" color="#000000" opacity="0"/>
                <v:fill on="true" color="#000000"/>
              </v:shape>
              <w10:wrap type="square"/>
            </v:group>
          </w:pict>
        </mc:Fallback>
      </mc:AlternateContent>
    </w:r>
    <w:r>
      <w:rPr>
        <w:i/>
        <w:sz w:val="20"/>
      </w:rPr>
      <w:t xml:space="preserve">Pinto 399 (7000) Tandil - ARGENTINA - Tel/Fax: (54) 249 –4385850 y líneas rotativas www.vet.unicen.edu.ar </w:t>
    </w:r>
  </w:p>
  <w:p w:rsidR="008D2062" w:rsidRDefault="00000000">
    <w:pPr>
      <w:spacing w:after="0" w:line="259" w:lineRule="auto"/>
      <w:ind w:left="0" w:firstLine="0"/>
      <w:jc w:val="left"/>
    </w:pPr>
    <w:r>
      <w:rPr>
        <w:rFonts w:ascii="Arial" w:eastAsia="Arial" w:hAnsi="Arial" w:cs="Arial"/>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03C2" w:rsidRDefault="008303C2">
      <w:pPr>
        <w:spacing w:after="0" w:line="240" w:lineRule="auto"/>
      </w:pPr>
      <w:r>
        <w:separator/>
      </w:r>
    </w:p>
  </w:footnote>
  <w:footnote w:type="continuationSeparator" w:id="0">
    <w:p w:rsidR="008303C2" w:rsidRDefault="00830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2062" w:rsidRDefault="00000000">
    <w:pPr>
      <w:spacing w:after="0" w:line="259" w:lineRule="auto"/>
      <w:ind w:left="-1702" w:right="3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1057275</wp:posOffset>
              </wp:positionH>
              <wp:positionV relativeFrom="page">
                <wp:posOffset>107315</wp:posOffset>
              </wp:positionV>
              <wp:extent cx="5562600" cy="1151890"/>
              <wp:effectExtent l="0" t="0" r="0" b="0"/>
              <wp:wrapSquare wrapText="bothSides"/>
              <wp:docPr id="15724" name="Group 15724"/>
              <wp:cNvGraphicFramePr/>
              <a:graphic xmlns:a="http://schemas.openxmlformats.org/drawingml/2006/main">
                <a:graphicData uri="http://schemas.microsoft.com/office/word/2010/wordprocessingGroup">
                  <wpg:wgp>
                    <wpg:cNvGrpSpPr/>
                    <wpg:grpSpPr>
                      <a:xfrm>
                        <a:off x="0" y="0"/>
                        <a:ext cx="5562600" cy="1151890"/>
                        <a:chOff x="0" y="0"/>
                        <a:chExt cx="5562600" cy="1151890"/>
                      </a:xfrm>
                    </wpg:grpSpPr>
                    <pic:pic xmlns:pic="http://schemas.openxmlformats.org/drawingml/2006/picture">
                      <pic:nvPicPr>
                        <pic:cNvPr id="15725" name="Picture 15725"/>
                        <pic:cNvPicPr/>
                      </pic:nvPicPr>
                      <pic:blipFill>
                        <a:blip r:embed="rId1"/>
                        <a:stretch>
                          <a:fillRect/>
                        </a:stretch>
                      </pic:blipFill>
                      <pic:spPr>
                        <a:xfrm>
                          <a:off x="1711325" y="0"/>
                          <a:ext cx="3284220" cy="1151890"/>
                        </a:xfrm>
                        <a:prstGeom prst="rect">
                          <a:avLst/>
                        </a:prstGeom>
                      </pic:spPr>
                    </pic:pic>
                    <wps:wsp>
                      <wps:cNvPr id="15728" name="Rectangle 15728"/>
                      <wps:cNvSpPr/>
                      <wps:spPr>
                        <a:xfrm>
                          <a:off x="23546" y="355828"/>
                          <a:ext cx="50673" cy="224380"/>
                        </a:xfrm>
                        <a:prstGeom prst="rect">
                          <a:avLst/>
                        </a:prstGeom>
                        <a:ln>
                          <a:noFill/>
                        </a:ln>
                      </wps:spPr>
                      <wps:txbx>
                        <w:txbxContent>
                          <w:p w:rsidR="008D2062" w:rsidRDefault="00000000">
                            <w:pPr>
                              <w:spacing w:after="160" w:line="259" w:lineRule="auto"/>
                              <w:ind w:left="0" w:firstLine="0"/>
                              <w:jc w:val="left"/>
                            </w:pPr>
                            <w:r>
                              <w:rPr>
                                <w:b/>
                                <w:i/>
                              </w:rPr>
                              <w:t xml:space="preserve"> </w:t>
                            </w:r>
                          </w:p>
                        </w:txbxContent>
                      </wps:txbx>
                      <wps:bodyPr horzOverflow="overflow" vert="horz" lIns="0" tIns="0" rIns="0" bIns="0" rtlCol="0">
                        <a:noAutofit/>
                      </wps:bodyPr>
                    </wps:wsp>
                    <wps:wsp>
                      <wps:cNvPr id="15726" name="Shape 15726"/>
                      <wps:cNvSpPr/>
                      <wps:spPr>
                        <a:xfrm>
                          <a:off x="0" y="1111885"/>
                          <a:ext cx="5562600" cy="636"/>
                        </a:xfrm>
                        <a:custGeom>
                          <a:avLst/>
                          <a:gdLst/>
                          <a:ahLst/>
                          <a:cxnLst/>
                          <a:rect l="0" t="0" r="0" b="0"/>
                          <a:pathLst>
                            <a:path w="5562600" h="636">
                              <a:moveTo>
                                <a:pt x="0" y="0"/>
                              </a:moveTo>
                              <a:lnTo>
                                <a:pt x="5562600" y="636"/>
                              </a:lnTo>
                            </a:path>
                          </a:pathLst>
                        </a:custGeom>
                        <a:ln w="6350" cap="flat">
                          <a:round/>
                        </a:ln>
                      </wps:spPr>
                      <wps:style>
                        <a:lnRef idx="1">
                          <a:srgbClr val="A5A5A5"/>
                        </a:lnRef>
                        <a:fillRef idx="0">
                          <a:srgbClr val="000000">
                            <a:alpha val="0"/>
                          </a:srgbClr>
                        </a:fillRef>
                        <a:effectRef idx="0">
                          <a:scrgbClr r="0" g="0" b="0"/>
                        </a:effectRef>
                        <a:fontRef idx="none"/>
                      </wps:style>
                      <wps:bodyPr/>
                    </wps:wsp>
                    <pic:pic xmlns:pic="http://schemas.openxmlformats.org/drawingml/2006/picture">
                      <pic:nvPicPr>
                        <pic:cNvPr id="15727" name="Picture 15727"/>
                        <pic:cNvPicPr/>
                      </pic:nvPicPr>
                      <pic:blipFill>
                        <a:blip r:embed="rId2"/>
                        <a:stretch>
                          <a:fillRect/>
                        </a:stretch>
                      </pic:blipFill>
                      <pic:spPr>
                        <a:xfrm>
                          <a:off x="688340" y="53975"/>
                          <a:ext cx="1119505" cy="1012825"/>
                        </a:xfrm>
                        <a:prstGeom prst="rect">
                          <a:avLst/>
                        </a:prstGeom>
                      </pic:spPr>
                    </pic:pic>
                  </wpg:wgp>
                </a:graphicData>
              </a:graphic>
            </wp:anchor>
          </w:drawing>
        </mc:Choice>
        <mc:Fallback xmlns:a="http://schemas.openxmlformats.org/drawingml/2006/main">
          <w:pict>
            <v:group id="Group 15724" style="width:438pt;height:90.7pt;position:absolute;mso-position-horizontal-relative:page;mso-position-horizontal:absolute;margin-left:83.25pt;mso-position-vertical-relative:page;margin-top:8.45003pt;" coordsize="55626,11518">
              <v:shape id="Picture 15725" style="position:absolute;width:32842;height:11518;left:17113;top:0;" filled="f">
                <v:imagedata r:id="rId8"/>
              </v:shape>
              <v:rect id="Rectangle 15728" style="position:absolute;width:506;height:2243;left:235;top:3558;"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 </w:t>
                      </w:r>
                    </w:p>
                  </w:txbxContent>
                </v:textbox>
              </v:rect>
              <v:shape id="Shape 15726" style="position:absolute;width:55626;height:6;left:0;top:11118;" coordsize="5562600,636" path="m0,0l5562600,636">
                <v:stroke weight="0.5pt" endcap="flat" joinstyle="round" on="true" color="#a5a5a5"/>
                <v:fill on="false" color="#000000" opacity="0"/>
              </v:shape>
              <v:shape id="Picture 15727" style="position:absolute;width:11195;height:10128;left:6883;top:539;" filled="f">
                <v:imagedata r:id="rId9"/>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2062" w:rsidRDefault="00000000">
    <w:pPr>
      <w:spacing w:after="0" w:line="259" w:lineRule="auto"/>
      <w:ind w:left="-1702" w:right="3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1057275</wp:posOffset>
              </wp:positionH>
              <wp:positionV relativeFrom="page">
                <wp:posOffset>107315</wp:posOffset>
              </wp:positionV>
              <wp:extent cx="5562600" cy="1151890"/>
              <wp:effectExtent l="0" t="0" r="0" b="0"/>
              <wp:wrapSquare wrapText="bothSides"/>
              <wp:docPr id="15689" name="Group 15689"/>
              <wp:cNvGraphicFramePr/>
              <a:graphic xmlns:a="http://schemas.openxmlformats.org/drawingml/2006/main">
                <a:graphicData uri="http://schemas.microsoft.com/office/word/2010/wordprocessingGroup">
                  <wpg:wgp>
                    <wpg:cNvGrpSpPr/>
                    <wpg:grpSpPr>
                      <a:xfrm>
                        <a:off x="0" y="0"/>
                        <a:ext cx="5562600" cy="1151890"/>
                        <a:chOff x="0" y="0"/>
                        <a:chExt cx="5562600" cy="1151890"/>
                      </a:xfrm>
                    </wpg:grpSpPr>
                    <pic:pic xmlns:pic="http://schemas.openxmlformats.org/drawingml/2006/picture">
                      <pic:nvPicPr>
                        <pic:cNvPr id="15690" name="Picture 15690"/>
                        <pic:cNvPicPr/>
                      </pic:nvPicPr>
                      <pic:blipFill>
                        <a:blip r:embed="rId1"/>
                        <a:stretch>
                          <a:fillRect/>
                        </a:stretch>
                      </pic:blipFill>
                      <pic:spPr>
                        <a:xfrm>
                          <a:off x="1711325" y="0"/>
                          <a:ext cx="3284220" cy="1151890"/>
                        </a:xfrm>
                        <a:prstGeom prst="rect">
                          <a:avLst/>
                        </a:prstGeom>
                      </pic:spPr>
                    </pic:pic>
                    <wps:wsp>
                      <wps:cNvPr id="15693" name="Rectangle 15693"/>
                      <wps:cNvSpPr/>
                      <wps:spPr>
                        <a:xfrm>
                          <a:off x="23546" y="355828"/>
                          <a:ext cx="50673" cy="224380"/>
                        </a:xfrm>
                        <a:prstGeom prst="rect">
                          <a:avLst/>
                        </a:prstGeom>
                        <a:ln>
                          <a:noFill/>
                        </a:ln>
                      </wps:spPr>
                      <wps:txbx>
                        <w:txbxContent>
                          <w:p w:rsidR="008D2062" w:rsidRDefault="00000000">
                            <w:pPr>
                              <w:spacing w:after="160" w:line="259" w:lineRule="auto"/>
                              <w:ind w:left="0" w:firstLine="0"/>
                              <w:jc w:val="left"/>
                            </w:pPr>
                            <w:r>
                              <w:rPr>
                                <w:b/>
                                <w:i/>
                              </w:rPr>
                              <w:t xml:space="preserve"> </w:t>
                            </w:r>
                          </w:p>
                        </w:txbxContent>
                      </wps:txbx>
                      <wps:bodyPr horzOverflow="overflow" vert="horz" lIns="0" tIns="0" rIns="0" bIns="0" rtlCol="0">
                        <a:noAutofit/>
                      </wps:bodyPr>
                    </wps:wsp>
                    <wps:wsp>
                      <wps:cNvPr id="15691" name="Shape 15691"/>
                      <wps:cNvSpPr/>
                      <wps:spPr>
                        <a:xfrm>
                          <a:off x="0" y="1111885"/>
                          <a:ext cx="5562600" cy="636"/>
                        </a:xfrm>
                        <a:custGeom>
                          <a:avLst/>
                          <a:gdLst/>
                          <a:ahLst/>
                          <a:cxnLst/>
                          <a:rect l="0" t="0" r="0" b="0"/>
                          <a:pathLst>
                            <a:path w="5562600" h="636">
                              <a:moveTo>
                                <a:pt x="0" y="0"/>
                              </a:moveTo>
                              <a:lnTo>
                                <a:pt x="5562600" y="636"/>
                              </a:lnTo>
                            </a:path>
                          </a:pathLst>
                        </a:custGeom>
                        <a:ln w="6350" cap="flat">
                          <a:round/>
                        </a:ln>
                      </wps:spPr>
                      <wps:style>
                        <a:lnRef idx="1">
                          <a:srgbClr val="A5A5A5"/>
                        </a:lnRef>
                        <a:fillRef idx="0">
                          <a:srgbClr val="000000">
                            <a:alpha val="0"/>
                          </a:srgbClr>
                        </a:fillRef>
                        <a:effectRef idx="0">
                          <a:scrgbClr r="0" g="0" b="0"/>
                        </a:effectRef>
                        <a:fontRef idx="none"/>
                      </wps:style>
                      <wps:bodyPr/>
                    </wps:wsp>
                    <pic:pic xmlns:pic="http://schemas.openxmlformats.org/drawingml/2006/picture">
                      <pic:nvPicPr>
                        <pic:cNvPr id="15692" name="Picture 15692"/>
                        <pic:cNvPicPr/>
                      </pic:nvPicPr>
                      <pic:blipFill>
                        <a:blip r:embed="rId2"/>
                        <a:stretch>
                          <a:fillRect/>
                        </a:stretch>
                      </pic:blipFill>
                      <pic:spPr>
                        <a:xfrm>
                          <a:off x="688340" y="53975"/>
                          <a:ext cx="1119505" cy="1012825"/>
                        </a:xfrm>
                        <a:prstGeom prst="rect">
                          <a:avLst/>
                        </a:prstGeom>
                      </pic:spPr>
                    </pic:pic>
                  </wpg:wgp>
                </a:graphicData>
              </a:graphic>
            </wp:anchor>
          </w:drawing>
        </mc:Choice>
        <mc:Fallback xmlns:a="http://schemas.openxmlformats.org/drawingml/2006/main">
          <w:pict>
            <v:group id="Group 15689" style="width:438pt;height:90.7pt;position:absolute;mso-position-horizontal-relative:page;mso-position-horizontal:absolute;margin-left:83.25pt;mso-position-vertical-relative:page;margin-top:8.45003pt;" coordsize="55626,11518">
              <v:shape id="Picture 15690" style="position:absolute;width:32842;height:11518;left:17113;top:0;" filled="f">
                <v:imagedata r:id="rId8"/>
              </v:shape>
              <v:rect id="Rectangle 15693" style="position:absolute;width:506;height:2243;left:235;top:3558;"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 </w:t>
                      </w:r>
                    </w:p>
                  </w:txbxContent>
                </v:textbox>
              </v:rect>
              <v:shape id="Shape 15691" style="position:absolute;width:55626;height:6;left:0;top:11118;" coordsize="5562600,636" path="m0,0l5562600,636">
                <v:stroke weight="0.5pt" endcap="flat" joinstyle="round" on="true" color="#a5a5a5"/>
                <v:fill on="false" color="#000000" opacity="0"/>
              </v:shape>
              <v:shape id="Picture 15692" style="position:absolute;width:11195;height:10128;left:6883;top:539;" filled="f">
                <v:imagedata r:id="rId9"/>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2062" w:rsidRDefault="00000000">
    <w:pPr>
      <w:spacing w:after="0" w:line="259" w:lineRule="auto"/>
      <w:ind w:left="-1702" w:right="3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1057275</wp:posOffset>
              </wp:positionH>
              <wp:positionV relativeFrom="page">
                <wp:posOffset>107315</wp:posOffset>
              </wp:positionV>
              <wp:extent cx="5562600" cy="1151890"/>
              <wp:effectExtent l="0" t="0" r="0" b="0"/>
              <wp:wrapSquare wrapText="bothSides"/>
              <wp:docPr id="15654" name="Group 15654"/>
              <wp:cNvGraphicFramePr/>
              <a:graphic xmlns:a="http://schemas.openxmlformats.org/drawingml/2006/main">
                <a:graphicData uri="http://schemas.microsoft.com/office/word/2010/wordprocessingGroup">
                  <wpg:wgp>
                    <wpg:cNvGrpSpPr/>
                    <wpg:grpSpPr>
                      <a:xfrm>
                        <a:off x="0" y="0"/>
                        <a:ext cx="5562600" cy="1151890"/>
                        <a:chOff x="0" y="0"/>
                        <a:chExt cx="5562600" cy="1151890"/>
                      </a:xfrm>
                    </wpg:grpSpPr>
                    <pic:pic xmlns:pic="http://schemas.openxmlformats.org/drawingml/2006/picture">
                      <pic:nvPicPr>
                        <pic:cNvPr id="15655" name="Picture 15655"/>
                        <pic:cNvPicPr/>
                      </pic:nvPicPr>
                      <pic:blipFill>
                        <a:blip r:embed="rId1"/>
                        <a:stretch>
                          <a:fillRect/>
                        </a:stretch>
                      </pic:blipFill>
                      <pic:spPr>
                        <a:xfrm>
                          <a:off x="1711325" y="0"/>
                          <a:ext cx="3284220" cy="1151890"/>
                        </a:xfrm>
                        <a:prstGeom prst="rect">
                          <a:avLst/>
                        </a:prstGeom>
                      </pic:spPr>
                    </pic:pic>
                    <wps:wsp>
                      <wps:cNvPr id="15658" name="Rectangle 15658"/>
                      <wps:cNvSpPr/>
                      <wps:spPr>
                        <a:xfrm>
                          <a:off x="23546" y="355828"/>
                          <a:ext cx="50673" cy="224380"/>
                        </a:xfrm>
                        <a:prstGeom prst="rect">
                          <a:avLst/>
                        </a:prstGeom>
                        <a:ln>
                          <a:noFill/>
                        </a:ln>
                      </wps:spPr>
                      <wps:txbx>
                        <w:txbxContent>
                          <w:p w:rsidR="008D2062" w:rsidRDefault="00000000">
                            <w:pPr>
                              <w:spacing w:after="160" w:line="259" w:lineRule="auto"/>
                              <w:ind w:left="0" w:firstLine="0"/>
                              <w:jc w:val="left"/>
                            </w:pPr>
                            <w:r>
                              <w:rPr>
                                <w:b/>
                                <w:i/>
                              </w:rPr>
                              <w:t xml:space="preserve"> </w:t>
                            </w:r>
                          </w:p>
                        </w:txbxContent>
                      </wps:txbx>
                      <wps:bodyPr horzOverflow="overflow" vert="horz" lIns="0" tIns="0" rIns="0" bIns="0" rtlCol="0">
                        <a:noAutofit/>
                      </wps:bodyPr>
                    </wps:wsp>
                    <wps:wsp>
                      <wps:cNvPr id="15656" name="Shape 15656"/>
                      <wps:cNvSpPr/>
                      <wps:spPr>
                        <a:xfrm>
                          <a:off x="0" y="1111885"/>
                          <a:ext cx="5562600" cy="636"/>
                        </a:xfrm>
                        <a:custGeom>
                          <a:avLst/>
                          <a:gdLst/>
                          <a:ahLst/>
                          <a:cxnLst/>
                          <a:rect l="0" t="0" r="0" b="0"/>
                          <a:pathLst>
                            <a:path w="5562600" h="636">
                              <a:moveTo>
                                <a:pt x="0" y="0"/>
                              </a:moveTo>
                              <a:lnTo>
                                <a:pt x="5562600" y="636"/>
                              </a:lnTo>
                            </a:path>
                          </a:pathLst>
                        </a:custGeom>
                        <a:ln w="6350" cap="flat">
                          <a:round/>
                        </a:ln>
                      </wps:spPr>
                      <wps:style>
                        <a:lnRef idx="1">
                          <a:srgbClr val="A5A5A5"/>
                        </a:lnRef>
                        <a:fillRef idx="0">
                          <a:srgbClr val="000000">
                            <a:alpha val="0"/>
                          </a:srgbClr>
                        </a:fillRef>
                        <a:effectRef idx="0">
                          <a:scrgbClr r="0" g="0" b="0"/>
                        </a:effectRef>
                        <a:fontRef idx="none"/>
                      </wps:style>
                      <wps:bodyPr/>
                    </wps:wsp>
                    <pic:pic xmlns:pic="http://schemas.openxmlformats.org/drawingml/2006/picture">
                      <pic:nvPicPr>
                        <pic:cNvPr id="15657" name="Picture 15657"/>
                        <pic:cNvPicPr/>
                      </pic:nvPicPr>
                      <pic:blipFill>
                        <a:blip r:embed="rId2"/>
                        <a:stretch>
                          <a:fillRect/>
                        </a:stretch>
                      </pic:blipFill>
                      <pic:spPr>
                        <a:xfrm>
                          <a:off x="688340" y="53975"/>
                          <a:ext cx="1119505" cy="1012825"/>
                        </a:xfrm>
                        <a:prstGeom prst="rect">
                          <a:avLst/>
                        </a:prstGeom>
                      </pic:spPr>
                    </pic:pic>
                  </wpg:wgp>
                </a:graphicData>
              </a:graphic>
            </wp:anchor>
          </w:drawing>
        </mc:Choice>
        <mc:Fallback xmlns:a="http://schemas.openxmlformats.org/drawingml/2006/main">
          <w:pict>
            <v:group id="Group 15654" style="width:438pt;height:90.7pt;position:absolute;mso-position-horizontal-relative:page;mso-position-horizontal:absolute;margin-left:83.25pt;mso-position-vertical-relative:page;margin-top:8.45003pt;" coordsize="55626,11518">
              <v:shape id="Picture 15655" style="position:absolute;width:32842;height:11518;left:17113;top:0;" filled="f">
                <v:imagedata r:id="rId8"/>
              </v:shape>
              <v:rect id="Rectangle 15658" style="position:absolute;width:506;height:2243;left:235;top:3558;"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 </w:t>
                      </w:r>
                    </w:p>
                  </w:txbxContent>
                </v:textbox>
              </v:rect>
              <v:shape id="Shape 15656" style="position:absolute;width:55626;height:6;left:0;top:11118;" coordsize="5562600,636" path="m0,0l5562600,636">
                <v:stroke weight="0.5pt" endcap="flat" joinstyle="round" on="true" color="#a5a5a5"/>
                <v:fill on="false" color="#000000" opacity="0"/>
              </v:shape>
              <v:shape id="Picture 15657" style="position:absolute;width:11195;height:10128;left:6883;top:539;" filled="f">
                <v:imagedata r:id="rId9"/>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62"/>
    <w:rsid w:val="008303C2"/>
    <w:rsid w:val="008D2062"/>
    <w:rsid w:val="00A4464D"/>
    <w:rsid w:val="00E05D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45F30-AA48-4C78-916A-0BCE1836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AR" w:eastAsia="es-A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0" w:line="259" w:lineRule="auto"/>
      <w:ind w:left="10" w:right="2" w:hanging="10"/>
      <w:jc w:val="center"/>
      <w:outlineLvl w:val="0"/>
    </w:pPr>
    <w:rPr>
      <w:rFonts w:ascii="Times New Roman" w:eastAsia="Times New Roman" w:hAnsi="Times New Roman" w:cs="Times New Roman"/>
      <w:b/>
      <w:color w:val="000000"/>
      <w:u w:val="single" w:color="000000"/>
    </w:rPr>
  </w:style>
  <w:style w:type="paragraph" w:styleId="Ttulo2">
    <w:name w:val="heading 2"/>
    <w:next w:val="Normal"/>
    <w:link w:val="Ttulo2Car"/>
    <w:uiPriority w:val="9"/>
    <w:unhideWhenUsed/>
    <w:qFormat/>
    <w:pPr>
      <w:keepNext/>
      <w:keepLines/>
      <w:spacing w:after="0" w:line="259" w:lineRule="auto"/>
      <w:ind w:left="10" w:hanging="10"/>
      <w:outlineLvl w:val="1"/>
    </w:pPr>
    <w:rPr>
      <w:rFonts w:ascii="Times New Roman" w:eastAsia="Times New Roman" w:hAnsi="Times New Roman" w:cs="Times New Roman"/>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24"/>
    </w:rPr>
  </w:style>
  <w:style w:type="character" w:customStyle="1" w:styleId="Ttulo1Car">
    <w:name w:val="Título 1 Car"/>
    <w:link w:val="Ttulo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0.png"/><Relationship Id="rId2" Type="http://schemas.openxmlformats.org/officeDocument/2006/relationships/image" Target="media/image3.jpg"/><Relationship Id="rId1" Type="http://schemas.openxmlformats.org/officeDocument/2006/relationships/image" Target="media/image2.png"/><Relationship Id="rId9"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0.png"/><Relationship Id="rId2" Type="http://schemas.openxmlformats.org/officeDocument/2006/relationships/image" Target="media/image3.jpg"/><Relationship Id="rId1" Type="http://schemas.openxmlformats.org/officeDocument/2006/relationships/image" Target="media/image2.png"/><Relationship Id="rId9"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0.png"/><Relationship Id="rId2" Type="http://schemas.openxmlformats.org/officeDocument/2006/relationships/image" Target="media/image3.jpg"/><Relationship Id="rId1" Type="http://schemas.openxmlformats.org/officeDocument/2006/relationships/image" Target="media/image2.png"/><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1312</Words>
  <Characters>7221</Characters>
  <Application>Microsoft Office Word</Application>
  <DocSecurity>0</DocSecurity>
  <Lines>60</Lines>
  <Paragraphs>17</Paragraphs>
  <ScaleCrop>false</ScaleCrop>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subject/>
  <dc:creator>Yanina Sánchez</dc:creator>
  <cp:keywords/>
  <cp:lastModifiedBy>Cecilia Yrusa</cp:lastModifiedBy>
  <cp:revision>2</cp:revision>
  <dcterms:created xsi:type="dcterms:W3CDTF">2024-09-11T11:19:00Z</dcterms:created>
  <dcterms:modified xsi:type="dcterms:W3CDTF">2024-09-11T11:19:00Z</dcterms:modified>
</cp:coreProperties>
</file>